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41" w:rsidRPr="003F7152" w:rsidRDefault="00D75EB3" w:rsidP="00BB1A41">
      <w:pPr>
        <w:jc w:val="center"/>
        <w:rPr>
          <w:rFonts w:ascii="Arial" w:hAnsi="Arial" w:cs="Arial"/>
          <w:sz w:val="20"/>
          <w:szCs w:val="20"/>
        </w:rPr>
      </w:pPr>
      <w:r w:rsidRPr="00D75EB3">
        <w:rPr>
          <w:rFonts w:ascii="Arial" w:hAnsi="Arial" w:cs="Arial"/>
          <w:b/>
          <w:noProof/>
          <w:color w:val="215868"/>
          <w:sz w:val="20"/>
          <w:szCs w:val="20"/>
        </w:rPr>
        <w:pict>
          <v:shapetype id="_x0000_t202" coordsize="21600,21600" o:spt="202" path="m,l,21600r21600,l21600,xe">
            <v:stroke joinstyle="miter"/>
            <v:path gradientshapeok="t" o:connecttype="rect"/>
          </v:shapetype>
          <v:shape id="_x0000_s1034" type="#_x0000_t202" style="position:absolute;left:0;text-align:left;margin-left:455.95pt;margin-top:-6.8pt;width:94.6pt;height:25.4pt;z-index:251657728" stroked="f">
            <v:textbox style="mso-next-textbox:#_x0000_s1034">
              <w:txbxContent>
                <w:p w:rsidR="00760DB5" w:rsidRPr="003A6ECB" w:rsidRDefault="00760DB5" w:rsidP="003A6ECB">
                  <w:pPr>
                    <w:rPr>
                      <w:rFonts w:ascii="Calibri" w:hAnsi="Calibri"/>
                      <w:b/>
                    </w:rPr>
                  </w:pPr>
                  <w:r w:rsidRPr="003A6ECB">
                    <w:rPr>
                      <w:rFonts w:ascii="Calibri" w:hAnsi="Calibri"/>
                      <w:b/>
                    </w:rPr>
                    <w:t xml:space="preserve">ATTACHMENT </w:t>
                  </w:r>
                  <w:r>
                    <w:rPr>
                      <w:rFonts w:ascii="Calibri" w:hAnsi="Calibri"/>
                      <w:b/>
                    </w:rPr>
                    <w:t>E</w:t>
                  </w:r>
                </w:p>
              </w:txbxContent>
            </v:textbox>
          </v:shape>
        </w:pict>
      </w:r>
      <w:r w:rsidR="00BB1A41" w:rsidRPr="003F7152">
        <w:rPr>
          <w:rFonts w:ascii="Arial" w:hAnsi="Arial" w:cs="Arial"/>
          <w:sz w:val="20"/>
          <w:szCs w:val="20"/>
        </w:rPr>
        <w:t>County of Los Angeles – Department of Public Health</w:t>
      </w:r>
    </w:p>
    <w:p w:rsidR="00BB1A41" w:rsidRPr="003F7152" w:rsidRDefault="00BB1A41" w:rsidP="00BB1A41">
      <w:pPr>
        <w:jc w:val="center"/>
        <w:rPr>
          <w:rFonts w:ascii="Arial" w:hAnsi="Arial" w:cs="Arial"/>
          <w:sz w:val="20"/>
          <w:szCs w:val="20"/>
        </w:rPr>
      </w:pPr>
      <w:r w:rsidRPr="003F7152">
        <w:rPr>
          <w:rFonts w:ascii="Arial" w:hAnsi="Arial" w:cs="Arial"/>
          <w:sz w:val="20"/>
          <w:szCs w:val="20"/>
        </w:rPr>
        <w:t>Substance Abuse Prevention and Control</w:t>
      </w:r>
    </w:p>
    <w:p w:rsidR="00BB1A41" w:rsidRPr="003F7152" w:rsidRDefault="001A4BE3" w:rsidP="00BB1A41">
      <w:pPr>
        <w:jc w:val="center"/>
        <w:rPr>
          <w:rFonts w:ascii="Arial" w:hAnsi="Arial" w:cs="Arial"/>
          <w:b/>
          <w:color w:val="215868"/>
          <w:sz w:val="20"/>
          <w:szCs w:val="20"/>
        </w:rPr>
      </w:pPr>
      <w:r w:rsidRPr="003F7152">
        <w:rPr>
          <w:rFonts w:ascii="Arial" w:hAnsi="Arial" w:cs="Arial"/>
          <w:b/>
          <w:color w:val="215868"/>
          <w:sz w:val="20"/>
          <w:szCs w:val="20"/>
        </w:rPr>
        <w:t>POLITICAL RECORD</w:t>
      </w:r>
      <w:r w:rsidR="00BB1A41" w:rsidRPr="003F7152">
        <w:rPr>
          <w:rFonts w:ascii="Arial" w:hAnsi="Arial" w:cs="Arial"/>
          <w:b/>
          <w:color w:val="215868"/>
          <w:sz w:val="20"/>
          <w:szCs w:val="20"/>
        </w:rPr>
        <w:t xml:space="preserve"> REVIEW FORM </w:t>
      </w:r>
    </w:p>
    <w:p w:rsidR="00BB1A41" w:rsidRPr="003F7152" w:rsidRDefault="00BB1A41" w:rsidP="00BB1A41">
      <w:pPr>
        <w:jc w:val="center"/>
        <w:rPr>
          <w:rFonts w:ascii="Arial" w:hAnsi="Arial" w:cs="Arial"/>
          <w:b/>
          <w:sz w:val="20"/>
          <w:szCs w:val="20"/>
        </w:rPr>
      </w:pPr>
    </w:p>
    <w:tbl>
      <w:tblPr>
        <w:tblW w:w="0" w:type="auto"/>
        <w:tblLook w:val="01E0"/>
      </w:tblPr>
      <w:tblGrid>
        <w:gridCol w:w="2061"/>
        <w:gridCol w:w="3828"/>
        <w:gridCol w:w="2122"/>
        <w:gridCol w:w="2717"/>
      </w:tblGrid>
      <w:tr w:rsidR="003F7152" w:rsidRPr="003B5FA5" w:rsidTr="003F7152">
        <w:trPr>
          <w:trHeight w:val="332"/>
        </w:trPr>
        <w:tc>
          <w:tcPr>
            <w:tcW w:w="2088" w:type="dxa"/>
            <w:shd w:val="clear" w:color="auto" w:fill="FFFFFF"/>
            <w:vAlign w:val="center"/>
          </w:tcPr>
          <w:p w:rsidR="003F7152" w:rsidRPr="00DF52A4" w:rsidRDefault="003F7152" w:rsidP="003F7152">
            <w:pPr>
              <w:jc w:val="right"/>
              <w:rPr>
                <w:rFonts w:ascii="Arial" w:hAnsi="Arial" w:cs="Arial"/>
                <w:b/>
                <w:color w:val="215868"/>
                <w:sz w:val="20"/>
                <w:szCs w:val="20"/>
              </w:rPr>
            </w:pPr>
            <w:r w:rsidRPr="00DF52A4">
              <w:rPr>
                <w:rFonts w:ascii="Arial" w:hAnsi="Arial" w:cs="Arial"/>
                <w:b/>
                <w:color w:val="215868"/>
                <w:sz w:val="20"/>
                <w:szCs w:val="20"/>
              </w:rPr>
              <w:t>AGENCY</w:t>
            </w:r>
          </w:p>
        </w:tc>
        <w:tc>
          <w:tcPr>
            <w:tcW w:w="3960" w:type="dxa"/>
            <w:tcBorders>
              <w:bottom w:val="single" w:sz="4" w:space="0" w:color="auto"/>
            </w:tcBorders>
            <w:vAlign w:val="center"/>
          </w:tcPr>
          <w:p w:rsidR="003F7152" w:rsidRPr="003B5FA5" w:rsidRDefault="003F7152" w:rsidP="003F7152">
            <w:pPr>
              <w:rPr>
                <w:rFonts w:ascii="Arial" w:hAnsi="Arial" w:cs="Arial"/>
                <w:sz w:val="20"/>
                <w:szCs w:val="20"/>
              </w:rPr>
            </w:pPr>
          </w:p>
        </w:tc>
        <w:tc>
          <w:tcPr>
            <w:tcW w:w="2160" w:type="dxa"/>
            <w:shd w:val="clear" w:color="auto" w:fill="FFFFFF"/>
            <w:vAlign w:val="center"/>
          </w:tcPr>
          <w:p w:rsidR="003F7152" w:rsidRPr="001D2216" w:rsidRDefault="003F7152" w:rsidP="003F7152">
            <w:pPr>
              <w:jc w:val="right"/>
              <w:rPr>
                <w:rFonts w:ascii="Arial" w:hAnsi="Arial" w:cs="Arial"/>
                <w:b/>
                <w:color w:val="215868"/>
                <w:sz w:val="20"/>
                <w:szCs w:val="20"/>
              </w:rPr>
            </w:pPr>
            <w:r w:rsidRPr="001D2216">
              <w:rPr>
                <w:rFonts w:ascii="Arial" w:hAnsi="Arial" w:cs="Arial"/>
                <w:b/>
                <w:color w:val="215868"/>
                <w:sz w:val="20"/>
                <w:szCs w:val="20"/>
              </w:rPr>
              <w:t>AGENCY CODE</w:t>
            </w:r>
          </w:p>
        </w:tc>
        <w:tc>
          <w:tcPr>
            <w:tcW w:w="2808" w:type="dxa"/>
            <w:tcBorders>
              <w:bottom w:val="single" w:sz="4" w:space="0" w:color="auto"/>
            </w:tcBorders>
            <w:vAlign w:val="center"/>
          </w:tcPr>
          <w:p w:rsidR="003F7152" w:rsidRPr="003B5FA5" w:rsidRDefault="003F7152" w:rsidP="003F7152">
            <w:pPr>
              <w:rPr>
                <w:rFonts w:ascii="Arial" w:hAnsi="Arial" w:cs="Arial"/>
                <w:sz w:val="20"/>
                <w:szCs w:val="20"/>
              </w:rPr>
            </w:pPr>
          </w:p>
        </w:tc>
      </w:tr>
      <w:tr w:rsidR="003F7152" w:rsidRPr="003B5FA5" w:rsidTr="003F7152">
        <w:trPr>
          <w:trHeight w:val="332"/>
        </w:trPr>
        <w:tc>
          <w:tcPr>
            <w:tcW w:w="2088" w:type="dxa"/>
            <w:shd w:val="clear" w:color="auto" w:fill="FFFFFF"/>
            <w:vAlign w:val="center"/>
          </w:tcPr>
          <w:p w:rsidR="003F7152" w:rsidRPr="00DF52A4" w:rsidRDefault="003F7152" w:rsidP="003F7152">
            <w:pPr>
              <w:jc w:val="right"/>
              <w:rPr>
                <w:rFonts w:ascii="Arial" w:hAnsi="Arial" w:cs="Arial"/>
                <w:b/>
                <w:color w:val="215868"/>
                <w:sz w:val="20"/>
                <w:szCs w:val="20"/>
              </w:rPr>
            </w:pPr>
            <w:r w:rsidRPr="00DF52A4">
              <w:rPr>
                <w:rFonts w:ascii="Arial" w:hAnsi="Arial" w:cs="Arial"/>
                <w:b/>
                <w:color w:val="215868"/>
                <w:sz w:val="20"/>
                <w:szCs w:val="20"/>
              </w:rPr>
              <w:t xml:space="preserve">CONTRACT TYPE </w:t>
            </w:r>
          </w:p>
        </w:tc>
        <w:tc>
          <w:tcPr>
            <w:tcW w:w="3960" w:type="dxa"/>
            <w:tcBorders>
              <w:top w:val="single" w:sz="4" w:space="0" w:color="auto"/>
              <w:bottom w:val="single" w:sz="4" w:space="0" w:color="auto"/>
            </w:tcBorders>
            <w:vAlign w:val="center"/>
          </w:tcPr>
          <w:p w:rsidR="003F7152" w:rsidRPr="003B5FA5" w:rsidRDefault="003F7152" w:rsidP="003F7152">
            <w:pPr>
              <w:rPr>
                <w:rFonts w:ascii="Arial" w:hAnsi="Arial" w:cs="Arial"/>
                <w:sz w:val="20"/>
                <w:szCs w:val="20"/>
              </w:rPr>
            </w:pPr>
          </w:p>
        </w:tc>
        <w:tc>
          <w:tcPr>
            <w:tcW w:w="2160" w:type="dxa"/>
            <w:shd w:val="clear" w:color="auto" w:fill="FFFFFF"/>
            <w:vAlign w:val="center"/>
          </w:tcPr>
          <w:p w:rsidR="003F7152" w:rsidRPr="001D2216" w:rsidRDefault="003F7152" w:rsidP="003F7152">
            <w:pPr>
              <w:jc w:val="right"/>
              <w:rPr>
                <w:rFonts w:ascii="Arial" w:hAnsi="Arial" w:cs="Arial"/>
                <w:b/>
                <w:color w:val="215868"/>
                <w:sz w:val="20"/>
                <w:szCs w:val="20"/>
              </w:rPr>
            </w:pPr>
            <w:r>
              <w:rPr>
                <w:rFonts w:ascii="Arial" w:hAnsi="Arial" w:cs="Arial"/>
                <w:b/>
                <w:color w:val="215868"/>
                <w:sz w:val="20"/>
                <w:szCs w:val="20"/>
              </w:rPr>
              <w:t xml:space="preserve">SEARCH </w:t>
            </w:r>
            <w:r w:rsidRPr="001D2216">
              <w:rPr>
                <w:rFonts w:ascii="Arial" w:hAnsi="Arial" w:cs="Arial"/>
                <w:b/>
                <w:color w:val="215868"/>
                <w:sz w:val="20"/>
                <w:szCs w:val="20"/>
              </w:rPr>
              <w:t xml:space="preserve">DATES </w:t>
            </w:r>
          </w:p>
        </w:tc>
        <w:tc>
          <w:tcPr>
            <w:tcW w:w="2808" w:type="dxa"/>
            <w:tcBorders>
              <w:top w:val="single" w:sz="4" w:space="0" w:color="auto"/>
              <w:bottom w:val="single" w:sz="4" w:space="0" w:color="auto"/>
            </w:tcBorders>
            <w:vAlign w:val="center"/>
          </w:tcPr>
          <w:p w:rsidR="003F7152" w:rsidRPr="003B5FA5" w:rsidRDefault="003F7152" w:rsidP="003F7152">
            <w:pPr>
              <w:rPr>
                <w:rFonts w:ascii="Arial" w:hAnsi="Arial" w:cs="Arial"/>
                <w:sz w:val="20"/>
                <w:szCs w:val="20"/>
              </w:rPr>
            </w:pPr>
          </w:p>
        </w:tc>
      </w:tr>
      <w:tr w:rsidR="003F7152" w:rsidRPr="003B5FA5" w:rsidTr="003F7152">
        <w:trPr>
          <w:trHeight w:val="332"/>
        </w:trPr>
        <w:tc>
          <w:tcPr>
            <w:tcW w:w="2088" w:type="dxa"/>
            <w:shd w:val="clear" w:color="auto" w:fill="FFFFFF"/>
            <w:vAlign w:val="center"/>
          </w:tcPr>
          <w:p w:rsidR="003F7152" w:rsidRPr="00DF52A4" w:rsidRDefault="00EA6E3C" w:rsidP="003F7152">
            <w:pPr>
              <w:jc w:val="right"/>
              <w:rPr>
                <w:rFonts w:ascii="Arial" w:hAnsi="Arial" w:cs="Arial"/>
                <w:b/>
                <w:color w:val="215868"/>
                <w:sz w:val="20"/>
                <w:szCs w:val="20"/>
              </w:rPr>
            </w:pPr>
            <w:r>
              <w:rPr>
                <w:rFonts w:ascii="Arial" w:hAnsi="Arial" w:cs="Arial"/>
                <w:b/>
                <w:color w:val="215868"/>
                <w:sz w:val="20"/>
                <w:szCs w:val="20"/>
              </w:rPr>
              <w:t>CITY REVIEWED</w:t>
            </w:r>
          </w:p>
        </w:tc>
        <w:tc>
          <w:tcPr>
            <w:tcW w:w="8928" w:type="dxa"/>
            <w:gridSpan w:val="3"/>
            <w:tcBorders>
              <w:bottom w:val="single" w:sz="4" w:space="0" w:color="auto"/>
            </w:tcBorders>
            <w:vAlign w:val="center"/>
          </w:tcPr>
          <w:p w:rsidR="003F7152" w:rsidRPr="003B5FA5" w:rsidRDefault="003F7152" w:rsidP="003F7152">
            <w:pPr>
              <w:rPr>
                <w:rFonts w:ascii="Arial" w:hAnsi="Arial" w:cs="Arial"/>
                <w:sz w:val="20"/>
                <w:szCs w:val="20"/>
              </w:rPr>
            </w:pPr>
          </w:p>
        </w:tc>
      </w:tr>
    </w:tbl>
    <w:p w:rsidR="003D65AE" w:rsidRDefault="003D65AE" w:rsidP="003F7152">
      <w:pPr>
        <w:rPr>
          <w:rFonts w:ascii="Arial" w:hAnsi="Arial" w:cs="Arial"/>
          <w:b/>
          <w:sz w:val="20"/>
          <w:szCs w:val="20"/>
        </w:rPr>
      </w:pPr>
    </w:p>
    <w:p w:rsidR="003F7152" w:rsidRDefault="003F7152" w:rsidP="003F7152">
      <w:pPr>
        <w:rPr>
          <w:rFonts w:ascii="Arial" w:hAnsi="Arial" w:cs="Arial"/>
          <w:sz w:val="20"/>
          <w:szCs w:val="20"/>
        </w:rPr>
      </w:pPr>
      <w:r w:rsidRPr="00EA6E3C">
        <w:rPr>
          <w:rFonts w:ascii="Arial" w:hAnsi="Arial" w:cs="Arial"/>
          <w:b/>
          <w:sz w:val="20"/>
          <w:szCs w:val="20"/>
        </w:rPr>
        <w:t>PURPOSE:</w:t>
      </w:r>
      <w:r>
        <w:rPr>
          <w:rFonts w:ascii="Arial" w:hAnsi="Arial" w:cs="Arial"/>
          <w:b/>
          <w:sz w:val="20"/>
          <w:szCs w:val="20"/>
        </w:rPr>
        <w:t xml:space="preserve"> </w:t>
      </w:r>
      <w:r w:rsidRPr="003F7152">
        <w:rPr>
          <w:rFonts w:ascii="Arial" w:hAnsi="Arial" w:cs="Arial"/>
          <w:sz w:val="20"/>
          <w:szCs w:val="20"/>
        </w:rPr>
        <w:t>T</w:t>
      </w:r>
      <w:r>
        <w:rPr>
          <w:rFonts w:ascii="Arial" w:hAnsi="Arial" w:cs="Arial"/>
          <w:sz w:val="20"/>
          <w:szCs w:val="20"/>
        </w:rPr>
        <w:t>o</w:t>
      </w:r>
      <w:r w:rsidRPr="003F7152">
        <w:rPr>
          <w:rFonts w:ascii="Arial" w:hAnsi="Arial" w:cs="Arial"/>
          <w:sz w:val="20"/>
          <w:szCs w:val="20"/>
        </w:rPr>
        <w:t xml:space="preserve"> understand the pos</w:t>
      </w:r>
      <w:r>
        <w:rPr>
          <w:rFonts w:ascii="Arial" w:hAnsi="Arial" w:cs="Arial"/>
          <w:sz w:val="20"/>
          <w:szCs w:val="20"/>
        </w:rPr>
        <w:t>itions of local politicians on alcohol and other drug (A</w:t>
      </w:r>
      <w:r w:rsidRPr="003F7152">
        <w:rPr>
          <w:rFonts w:ascii="Arial" w:hAnsi="Arial" w:cs="Arial"/>
          <w:sz w:val="20"/>
          <w:szCs w:val="20"/>
        </w:rPr>
        <w:t>OD</w:t>
      </w:r>
      <w:r>
        <w:rPr>
          <w:rFonts w:ascii="Arial" w:hAnsi="Arial" w:cs="Arial"/>
          <w:sz w:val="20"/>
          <w:szCs w:val="20"/>
        </w:rPr>
        <w:t>)</w:t>
      </w:r>
      <w:r w:rsidRPr="003F7152">
        <w:rPr>
          <w:rFonts w:ascii="Arial" w:hAnsi="Arial" w:cs="Arial"/>
          <w:sz w:val="20"/>
          <w:szCs w:val="20"/>
        </w:rPr>
        <w:t xml:space="preserve"> specific topics, their record on introducing and/or voting for AOD related actions, and what AOD measures/ordinances have passed for the jurisdiction. Reviewing past political actions, and understanding what AOD issues the community does and does not support will also assist in identifying allies and opponents later in the assessment and implementation process. </w:t>
      </w:r>
    </w:p>
    <w:p w:rsidR="003F7152" w:rsidRPr="00EA6E3C" w:rsidRDefault="003F7152" w:rsidP="003F7152">
      <w:pPr>
        <w:rPr>
          <w:rFonts w:ascii="Arial" w:hAnsi="Arial" w:cs="Arial"/>
          <w:sz w:val="10"/>
          <w:szCs w:val="10"/>
        </w:rPr>
      </w:pPr>
    </w:p>
    <w:p w:rsidR="003F7152" w:rsidRDefault="003F7152" w:rsidP="003F7152">
      <w:pPr>
        <w:rPr>
          <w:rFonts w:ascii="Arial" w:hAnsi="Arial" w:cs="Arial"/>
          <w:sz w:val="20"/>
          <w:szCs w:val="20"/>
        </w:rPr>
      </w:pPr>
      <w:r w:rsidRPr="00EA6E3C">
        <w:rPr>
          <w:rFonts w:ascii="Arial" w:hAnsi="Arial" w:cs="Arial"/>
          <w:sz w:val="20"/>
          <w:szCs w:val="20"/>
        </w:rPr>
        <w:t>The</w:t>
      </w:r>
      <w:r w:rsidRPr="003F7152">
        <w:rPr>
          <w:rFonts w:ascii="Arial" w:hAnsi="Arial" w:cs="Arial"/>
          <w:sz w:val="20"/>
          <w:szCs w:val="20"/>
        </w:rPr>
        <w:t xml:space="preserve"> review will focus on 1) identifying local politicians/council members for the target </w:t>
      </w:r>
      <w:proofErr w:type="gramStart"/>
      <w:r w:rsidRPr="003F7152">
        <w:rPr>
          <w:rFonts w:ascii="Arial" w:hAnsi="Arial" w:cs="Arial"/>
          <w:sz w:val="20"/>
          <w:szCs w:val="20"/>
        </w:rPr>
        <w:t>city(</w:t>
      </w:r>
      <w:proofErr w:type="spellStart"/>
      <w:proofErr w:type="gramEnd"/>
      <w:r w:rsidRPr="003F7152">
        <w:rPr>
          <w:rFonts w:ascii="Arial" w:hAnsi="Arial" w:cs="Arial"/>
          <w:sz w:val="20"/>
          <w:szCs w:val="20"/>
        </w:rPr>
        <w:t>ies</w:t>
      </w:r>
      <w:proofErr w:type="spellEnd"/>
      <w:r w:rsidRPr="003F7152">
        <w:rPr>
          <w:rFonts w:ascii="Arial" w:hAnsi="Arial" w:cs="Arial"/>
          <w:sz w:val="20"/>
          <w:szCs w:val="20"/>
        </w:rPr>
        <w:t>), 2) searching city websites and council member(s) webpage(s) for AOD related topics/positions, and 3) determining what, if any, AOD related ordinances, resolutions, or motions have been introduced or passed in target city(</w:t>
      </w:r>
      <w:proofErr w:type="spellStart"/>
      <w:r w:rsidRPr="003F7152">
        <w:rPr>
          <w:rFonts w:ascii="Arial" w:hAnsi="Arial" w:cs="Arial"/>
          <w:sz w:val="20"/>
          <w:szCs w:val="20"/>
        </w:rPr>
        <w:t>ies</w:t>
      </w:r>
      <w:proofErr w:type="spellEnd"/>
      <w:r w:rsidRPr="003F7152">
        <w:rPr>
          <w:rFonts w:ascii="Arial" w:hAnsi="Arial" w:cs="Arial"/>
          <w:sz w:val="20"/>
          <w:szCs w:val="20"/>
        </w:rPr>
        <w:t xml:space="preserve">). This information will be used to complete the </w:t>
      </w:r>
      <w:r w:rsidRPr="003F7152">
        <w:rPr>
          <w:rFonts w:ascii="Arial" w:hAnsi="Arial" w:cs="Arial"/>
          <w:i/>
          <w:sz w:val="20"/>
          <w:szCs w:val="20"/>
        </w:rPr>
        <w:t xml:space="preserve">Political Record Review </w:t>
      </w:r>
      <w:r w:rsidRPr="003F7152">
        <w:rPr>
          <w:rFonts w:ascii="Arial" w:hAnsi="Arial" w:cs="Arial"/>
          <w:sz w:val="20"/>
          <w:szCs w:val="20"/>
        </w:rPr>
        <w:t xml:space="preserve">form that also includes a section on how the findings impact the assessment, and eventually resulting services.   </w:t>
      </w:r>
    </w:p>
    <w:p w:rsidR="00EA6E3C" w:rsidRDefault="00EA6E3C" w:rsidP="003F7152">
      <w:pPr>
        <w:rPr>
          <w:rFonts w:ascii="Arial" w:hAnsi="Arial" w:cs="Arial"/>
          <w:b/>
          <w:sz w:val="20"/>
          <w:szCs w:val="20"/>
        </w:rPr>
      </w:pPr>
      <w:r>
        <w:rPr>
          <w:rFonts w:ascii="Arial" w:hAnsi="Arial" w:cs="Arial"/>
          <w:sz w:val="20"/>
          <w:szCs w:val="20"/>
        </w:rPr>
        <w:t xml:space="preserve"> </w:t>
      </w:r>
    </w:p>
    <w:p w:rsidR="00EA6E3C" w:rsidRDefault="00010457" w:rsidP="00010457">
      <w:pPr>
        <w:rPr>
          <w:rFonts w:ascii="Arial" w:hAnsi="Arial" w:cs="Arial"/>
          <w:sz w:val="20"/>
          <w:szCs w:val="20"/>
        </w:rPr>
      </w:pPr>
      <w:r>
        <w:rPr>
          <w:rFonts w:ascii="Arial" w:hAnsi="Arial" w:cs="Arial"/>
          <w:b/>
          <w:sz w:val="20"/>
          <w:szCs w:val="20"/>
        </w:rPr>
        <w:t>SCOPE &amp; TIME COMMITMENT</w:t>
      </w:r>
      <w:r w:rsidR="00EA6E3C">
        <w:rPr>
          <w:rFonts w:ascii="Arial" w:hAnsi="Arial" w:cs="Arial"/>
          <w:b/>
          <w:sz w:val="20"/>
          <w:szCs w:val="20"/>
        </w:rPr>
        <w:t>:</w:t>
      </w:r>
      <w:r w:rsidR="00EA6E3C">
        <w:rPr>
          <w:rFonts w:ascii="Arial" w:hAnsi="Arial" w:cs="Arial"/>
          <w:sz w:val="20"/>
          <w:szCs w:val="20"/>
        </w:rPr>
        <w:t xml:space="preserve"> </w:t>
      </w:r>
      <w:r w:rsidRPr="00010457">
        <w:rPr>
          <w:rFonts w:ascii="Arial" w:hAnsi="Arial" w:cs="Arial"/>
          <w:sz w:val="20"/>
          <w:szCs w:val="20"/>
        </w:rPr>
        <w:t xml:space="preserve">A separate form must be completed for each </w:t>
      </w:r>
      <w:r>
        <w:rPr>
          <w:rFonts w:ascii="Arial" w:hAnsi="Arial" w:cs="Arial"/>
          <w:i/>
          <w:sz w:val="20"/>
          <w:szCs w:val="20"/>
        </w:rPr>
        <w:t xml:space="preserve">assigned </w:t>
      </w:r>
      <w:r w:rsidRPr="00010457">
        <w:rPr>
          <w:rFonts w:ascii="Arial" w:hAnsi="Arial" w:cs="Arial"/>
          <w:sz w:val="20"/>
          <w:szCs w:val="20"/>
        </w:rPr>
        <w:t xml:space="preserve">city reviewed. </w:t>
      </w:r>
      <w:r>
        <w:rPr>
          <w:rFonts w:ascii="Arial" w:hAnsi="Arial" w:cs="Arial"/>
          <w:sz w:val="20"/>
          <w:szCs w:val="20"/>
        </w:rPr>
        <w:t>The search should be limited to the past two (2) years unless recommended otherwise</w:t>
      </w:r>
      <w:r w:rsidRPr="00010457">
        <w:rPr>
          <w:rFonts w:ascii="Arial" w:hAnsi="Arial" w:cs="Arial"/>
          <w:b/>
          <w:sz w:val="20"/>
          <w:szCs w:val="20"/>
        </w:rPr>
        <w:t xml:space="preserve">. </w:t>
      </w:r>
      <w:r w:rsidR="00EA6E3C">
        <w:rPr>
          <w:rFonts w:ascii="Arial" w:hAnsi="Arial" w:cs="Arial"/>
          <w:sz w:val="20"/>
          <w:szCs w:val="20"/>
        </w:rPr>
        <w:t>When managed efficiently</w:t>
      </w:r>
      <w:r w:rsidR="004D5E1B">
        <w:rPr>
          <w:rFonts w:ascii="Arial" w:hAnsi="Arial" w:cs="Arial"/>
          <w:sz w:val="20"/>
          <w:szCs w:val="20"/>
        </w:rPr>
        <w:t xml:space="preserve"> and thoroughly</w:t>
      </w:r>
      <w:r w:rsidR="00EA6E3C">
        <w:rPr>
          <w:rFonts w:ascii="Arial" w:hAnsi="Arial" w:cs="Arial"/>
          <w:sz w:val="20"/>
          <w:szCs w:val="20"/>
        </w:rPr>
        <w:t xml:space="preserve">, this part of the </w:t>
      </w:r>
      <w:r w:rsidR="00EA6E3C">
        <w:rPr>
          <w:rFonts w:ascii="Arial" w:hAnsi="Arial" w:cs="Arial"/>
          <w:i/>
          <w:sz w:val="20"/>
          <w:szCs w:val="20"/>
        </w:rPr>
        <w:t xml:space="preserve">Local Data Review </w:t>
      </w:r>
      <w:r w:rsidR="00EA6E3C">
        <w:rPr>
          <w:rFonts w:ascii="Arial" w:hAnsi="Arial" w:cs="Arial"/>
          <w:sz w:val="20"/>
          <w:szCs w:val="20"/>
        </w:rPr>
        <w:t>should take no more than 1</w:t>
      </w:r>
      <w:r w:rsidR="004D5E1B">
        <w:rPr>
          <w:rFonts w:ascii="Arial" w:hAnsi="Arial" w:cs="Arial"/>
          <w:sz w:val="20"/>
          <w:szCs w:val="20"/>
        </w:rPr>
        <w:t xml:space="preserve">2 </w:t>
      </w:r>
      <w:r w:rsidR="00EA6E3C">
        <w:rPr>
          <w:rFonts w:ascii="Arial" w:hAnsi="Arial" w:cs="Arial"/>
          <w:sz w:val="20"/>
          <w:szCs w:val="20"/>
        </w:rPr>
        <w:t>hours</w:t>
      </w:r>
      <w:r w:rsidR="004D5E1B">
        <w:rPr>
          <w:rFonts w:ascii="Arial" w:hAnsi="Arial" w:cs="Arial"/>
          <w:sz w:val="20"/>
          <w:szCs w:val="20"/>
        </w:rPr>
        <w:t xml:space="preserve"> (1 ½ days)</w:t>
      </w:r>
      <w:r w:rsidR="00EA6E3C">
        <w:rPr>
          <w:rFonts w:ascii="Arial" w:hAnsi="Arial" w:cs="Arial"/>
          <w:sz w:val="20"/>
          <w:szCs w:val="20"/>
        </w:rPr>
        <w:t xml:space="preserve"> per city reviewed. </w:t>
      </w:r>
    </w:p>
    <w:p w:rsidR="003D65AE" w:rsidRDefault="003D65AE" w:rsidP="00010457">
      <w:pPr>
        <w:rPr>
          <w:rFonts w:ascii="Arial" w:hAnsi="Arial" w:cs="Arial"/>
          <w:b/>
          <w:sz w:val="20"/>
          <w:szCs w:val="20"/>
        </w:rPr>
      </w:pPr>
    </w:p>
    <w:p w:rsidR="00010457" w:rsidRDefault="00EA6E3C" w:rsidP="00010457">
      <w:pPr>
        <w:rPr>
          <w:rFonts w:ascii="Arial" w:hAnsi="Arial" w:cs="Arial"/>
          <w:sz w:val="20"/>
          <w:szCs w:val="20"/>
        </w:rPr>
      </w:pPr>
      <w:r>
        <w:rPr>
          <w:rFonts w:ascii="Arial" w:hAnsi="Arial" w:cs="Arial"/>
          <w:b/>
          <w:sz w:val="20"/>
          <w:szCs w:val="20"/>
        </w:rPr>
        <w:t xml:space="preserve">DIRECTIONS: </w:t>
      </w:r>
      <w:r w:rsidR="00010457">
        <w:rPr>
          <w:rFonts w:ascii="Arial" w:hAnsi="Arial" w:cs="Arial"/>
          <w:sz w:val="20"/>
          <w:szCs w:val="20"/>
        </w:rPr>
        <w:t xml:space="preserve">The following information is collected by reviewing a specific </w:t>
      </w:r>
      <w:r w:rsidR="006011FA">
        <w:rPr>
          <w:rFonts w:ascii="Arial" w:hAnsi="Arial" w:cs="Arial"/>
          <w:sz w:val="20"/>
          <w:szCs w:val="20"/>
        </w:rPr>
        <w:t>city’s</w:t>
      </w:r>
      <w:r w:rsidR="00010457">
        <w:rPr>
          <w:rFonts w:ascii="Arial" w:hAnsi="Arial" w:cs="Arial"/>
          <w:sz w:val="20"/>
          <w:szCs w:val="20"/>
        </w:rPr>
        <w:t xml:space="preserve"> website and related links. </w:t>
      </w:r>
      <w:r w:rsidR="00010457" w:rsidRPr="00010457">
        <w:rPr>
          <w:rFonts w:ascii="Arial" w:hAnsi="Arial" w:cs="Arial"/>
          <w:sz w:val="20"/>
          <w:szCs w:val="20"/>
        </w:rPr>
        <w:t xml:space="preserve">If </w:t>
      </w:r>
      <w:r w:rsidR="006011FA">
        <w:rPr>
          <w:rFonts w:ascii="Arial" w:hAnsi="Arial" w:cs="Arial"/>
          <w:sz w:val="20"/>
          <w:szCs w:val="20"/>
        </w:rPr>
        <w:t>the city</w:t>
      </w:r>
      <w:r w:rsidR="00010457" w:rsidRPr="00010457">
        <w:rPr>
          <w:rFonts w:ascii="Arial" w:hAnsi="Arial" w:cs="Arial"/>
          <w:sz w:val="20"/>
          <w:szCs w:val="20"/>
        </w:rPr>
        <w:t xml:space="preserve"> does not have a website or it is limited in scope, the information requested in the tables can still be found and/or supplemented via phone calls</w:t>
      </w:r>
      <w:r w:rsidR="00010457">
        <w:rPr>
          <w:rFonts w:ascii="Arial" w:hAnsi="Arial" w:cs="Arial"/>
          <w:sz w:val="20"/>
          <w:szCs w:val="20"/>
        </w:rPr>
        <w:t xml:space="preserve"> and </w:t>
      </w:r>
      <w:r w:rsidR="00010457" w:rsidRPr="00010457">
        <w:rPr>
          <w:rFonts w:ascii="Arial" w:hAnsi="Arial" w:cs="Arial"/>
          <w:sz w:val="20"/>
          <w:szCs w:val="20"/>
        </w:rPr>
        <w:t>in-person inquiries with the City Clerk and other City staff</w:t>
      </w:r>
      <w:r w:rsidR="00010457" w:rsidRPr="00010457">
        <w:rPr>
          <w:rFonts w:ascii="Arial" w:hAnsi="Arial" w:cs="Arial"/>
          <w:b/>
          <w:sz w:val="20"/>
          <w:szCs w:val="20"/>
        </w:rPr>
        <w:t xml:space="preserve">. </w:t>
      </w:r>
    </w:p>
    <w:p w:rsidR="00010457" w:rsidRDefault="00010457" w:rsidP="00010457">
      <w:pPr>
        <w:rPr>
          <w:rFonts w:ascii="Arial" w:hAnsi="Arial" w:cs="Arial"/>
          <w:sz w:val="20"/>
          <w:szCs w:val="20"/>
        </w:rPr>
      </w:pPr>
    </w:p>
    <w:p w:rsidR="003D65AE" w:rsidRDefault="003D65AE" w:rsidP="003D65AE">
      <w:pPr>
        <w:ind w:left="360"/>
        <w:rPr>
          <w:rFonts w:ascii="Arial" w:hAnsi="Arial" w:cs="Arial"/>
          <w:sz w:val="20"/>
          <w:szCs w:val="20"/>
        </w:rPr>
      </w:pPr>
      <w:r w:rsidRPr="001F4F42">
        <w:rPr>
          <w:rFonts w:ascii="Arial" w:hAnsi="Arial" w:cs="Arial"/>
          <w:b/>
          <w:caps/>
          <w:sz w:val="20"/>
          <w:szCs w:val="20"/>
        </w:rPr>
        <w:t xml:space="preserve">City Council Members </w:t>
      </w:r>
      <w:r w:rsidR="001F4F42" w:rsidRPr="001F4F42">
        <w:rPr>
          <w:rFonts w:ascii="Arial" w:hAnsi="Arial" w:cs="Arial"/>
          <w:b/>
          <w:caps/>
          <w:sz w:val="20"/>
          <w:szCs w:val="20"/>
        </w:rPr>
        <w:t>Table</w:t>
      </w:r>
      <w:r w:rsidR="001F4F42">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 xml:space="preserve">The following table is to identify the </w:t>
      </w:r>
      <w:r w:rsidR="001F4F42">
        <w:rPr>
          <w:rFonts w:ascii="Arial" w:hAnsi="Arial" w:cs="Arial"/>
          <w:sz w:val="20"/>
          <w:szCs w:val="20"/>
        </w:rPr>
        <w:t>Council Members</w:t>
      </w:r>
      <w:r>
        <w:rPr>
          <w:rFonts w:ascii="Arial" w:hAnsi="Arial" w:cs="Arial"/>
          <w:sz w:val="20"/>
          <w:szCs w:val="20"/>
        </w:rPr>
        <w:t xml:space="preserve"> </w:t>
      </w:r>
      <w:r w:rsidR="001F4F42">
        <w:rPr>
          <w:rFonts w:ascii="Arial" w:hAnsi="Arial" w:cs="Arial"/>
          <w:sz w:val="20"/>
          <w:szCs w:val="20"/>
        </w:rPr>
        <w:t>for</w:t>
      </w:r>
      <w:r>
        <w:rPr>
          <w:rFonts w:ascii="Arial" w:hAnsi="Arial" w:cs="Arial"/>
          <w:sz w:val="20"/>
          <w:szCs w:val="20"/>
        </w:rPr>
        <w:t xml:space="preserve"> the </w:t>
      </w:r>
      <w:r>
        <w:rPr>
          <w:rFonts w:ascii="Arial" w:hAnsi="Arial" w:cs="Arial"/>
          <w:i/>
          <w:sz w:val="20"/>
          <w:szCs w:val="20"/>
        </w:rPr>
        <w:t xml:space="preserve">assigned </w:t>
      </w:r>
      <w:r>
        <w:rPr>
          <w:rFonts w:ascii="Arial" w:hAnsi="Arial" w:cs="Arial"/>
          <w:sz w:val="20"/>
          <w:szCs w:val="20"/>
        </w:rPr>
        <w:t xml:space="preserve">city and their duration in </w:t>
      </w:r>
      <w:r w:rsidR="001F4F42">
        <w:rPr>
          <w:rFonts w:ascii="Arial" w:hAnsi="Arial" w:cs="Arial"/>
          <w:sz w:val="20"/>
          <w:szCs w:val="20"/>
        </w:rPr>
        <w:t>office</w:t>
      </w:r>
      <w:r>
        <w:rPr>
          <w:rFonts w:ascii="Arial" w:hAnsi="Arial" w:cs="Arial"/>
          <w:sz w:val="20"/>
          <w:szCs w:val="20"/>
        </w:rPr>
        <w:t xml:space="preserve">. </w:t>
      </w:r>
      <w:r w:rsidR="001F4F42">
        <w:rPr>
          <w:rFonts w:ascii="Arial" w:hAnsi="Arial" w:cs="Arial"/>
          <w:sz w:val="20"/>
          <w:szCs w:val="20"/>
        </w:rPr>
        <w:t>The c</w:t>
      </w:r>
      <w:r w:rsidRPr="003F7152">
        <w:rPr>
          <w:rFonts w:ascii="Arial" w:hAnsi="Arial" w:cs="Arial"/>
          <w:sz w:val="20"/>
          <w:szCs w:val="20"/>
        </w:rPr>
        <w:t>ity’s website</w:t>
      </w:r>
      <w:r w:rsidR="001F4F42">
        <w:rPr>
          <w:rFonts w:ascii="Arial" w:hAnsi="Arial" w:cs="Arial"/>
          <w:sz w:val="20"/>
          <w:szCs w:val="20"/>
        </w:rPr>
        <w:t xml:space="preserve"> should</w:t>
      </w:r>
      <w:r w:rsidRPr="003F7152">
        <w:rPr>
          <w:rFonts w:ascii="Arial" w:hAnsi="Arial" w:cs="Arial"/>
          <w:sz w:val="20"/>
          <w:szCs w:val="20"/>
        </w:rPr>
        <w:t xml:space="preserve"> </w:t>
      </w:r>
      <w:r w:rsidR="001F4F42">
        <w:rPr>
          <w:rFonts w:ascii="Arial" w:hAnsi="Arial" w:cs="Arial"/>
          <w:sz w:val="20"/>
          <w:szCs w:val="20"/>
        </w:rPr>
        <w:t xml:space="preserve">include biographies to facilitate completion of the table. </w:t>
      </w:r>
    </w:p>
    <w:p w:rsidR="003D65AE" w:rsidRPr="003F7152" w:rsidRDefault="003D65AE" w:rsidP="003D65AE">
      <w:pPr>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1951"/>
        <w:gridCol w:w="1980"/>
        <w:gridCol w:w="2160"/>
      </w:tblGrid>
      <w:tr w:rsidR="003D65AE" w:rsidRPr="003F7152" w:rsidTr="003D65AE">
        <w:trPr>
          <w:trHeight w:val="584"/>
        </w:trPr>
        <w:tc>
          <w:tcPr>
            <w:tcW w:w="4169" w:type="dxa"/>
            <w:shd w:val="clear" w:color="auto" w:fill="FABF8F"/>
            <w:vAlign w:val="center"/>
          </w:tcPr>
          <w:p w:rsidR="003D65AE" w:rsidRPr="003F7152" w:rsidRDefault="003D65AE" w:rsidP="003D65AE">
            <w:pPr>
              <w:jc w:val="center"/>
              <w:rPr>
                <w:rFonts w:ascii="Arial" w:hAnsi="Arial" w:cs="Arial"/>
                <w:b/>
                <w:sz w:val="20"/>
                <w:szCs w:val="20"/>
              </w:rPr>
            </w:pPr>
            <w:r w:rsidRPr="003F7152">
              <w:rPr>
                <w:rFonts w:ascii="Arial" w:hAnsi="Arial" w:cs="Arial"/>
                <w:b/>
                <w:sz w:val="20"/>
                <w:szCs w:val="20"/>
              </w:rPr>
              <w:t>COUNCILMEMBER NAME / TITLE</w:t>
            </w:r>
          </w:p>
        </w:tc>
        <w:tc>
          <w:tcPr>
            <w:tcW w:w="1951" w:type="dxa"/>
            <w:shd w:val="clear" w:color="auto" w:fill="FABF8F"/>
            <w:vAlign w:val="center"/>
          </w:tcPr>
          <w:p w:rsidR="003D65AE" w:rsidRDefault="003D65AE" w:rsidP="003D65AE">
            <w:pPr>
              <w:jc w:val="center"/>
              <w:rPr>
                <w:rFonts w:ascii="Arial" w:hAnsi="Arial" w:cs="Arial"/>
                <w:b/>
                <w:sz w:val="20"/>
                <w:szCs w:val="20"/>
              </w:rPr>
            </w:pPr>
            <w:r>
              <w:rPr>
                <w:rFonts w:ascii="Arial" w:hAnsi="Arial" w:cs="Arial"/>
                <w:b/>
                <w:sz w:val="20"/>
                <w:szCs w:val="20"/>
              </w:rPr>
              <w:t xml:space="preserve">LENGTH </w:t>
            </w:r>
          </w:p>
          <w:p w:rsidR="003D65AE" w:rsidRPr="003F7152" w:rsidRDefault="003D65AE" w:rsidP="003D65AE">
            <w:pPr>
              <w:jc w:val="center"/>
              <w:rPr>
                <w:rFonts w:ascii="Arial" w:hAnsi="Arial" w:cs="Arial"/>
                <w:b/>
                <w:sz w:val="20"/>
                <w:szCs w:val="20"/>
              </w:rPr>
            </w:pPr>
            <w:r>
              <w:rPr>
                <w:rFonts w:ascii="Arial" w:hAnsi="Arial" w:cs="Arial"/>
                <w:b/>
                <w:sz w:val="20"/>
                <w:szCs w:val="20"/>
              </w:rPr>
              <w:t>IN OFFICE</w:t>
            </w:r>
          </w:p>
        </w:tc>
        <w:tc>
          <w:tcPr>
            <w:tcW w:w="1980" w:type="dxa"/>
            <w:shd w:val="clear" w:color="auto" w:fill="FABF8F"/>
            <w:vAlign w:val="center"/>
          </w:tcPr>
          <w:p w:rsidR="003D65AE" w:rsidRDefault="003D65AE" w:rsidP="003D65AE">
            <w:pPr>
              <w:jc w:val="center"/>
              <w:rPr>
                <w:rFonts w:ascii="Arial" w:hAnsi="Arial" w:cs="Arial"/>
                <w:b/>
                <w:sz w:val="20"/>
                <w:szCs w:val="20"/>
              </w:rPr>
            </w:pPr>
            <w:r>
              <w:rPr>
                <w:rFonts w:ascii="Arial" w:hAnsi="Arial" w:cs="Arial"/>
                <w:b/>
                <w:sz w:val="20"/>
                <w:szCs w:val="20"/>
              </w:rPr>
              <w:t xml:space="preserve">NEXT </w:t>
            </w:r>
          </w:p>
          <w:p w:rsidR="003D65AE" w:rsidRPr="003F7152" w:rsidRDefault="003D65AE" w:rsidP="003D65AE">
            <w:pPr>
              <w:jc w:val="center"/>
              <w:rPr>
                <w:rFonts w:ascii="Arial" w:hAnsi="Arial" w:cs="Arial"/>
                <w:b/>
                <w:sz w:val="20"/>
                <w:szCs w:val="20"/>
              </w:rPr>
            </w:pPr>
            <w:r>
              <w:rPr>
                <w:rFonts w:ascii="Arial" w:hAnsi="Arial" w:cs="Arial"/>
                <w:b/>
                <w:sz w:val="20"/>
                <w:szCs w:val="20"/>
              </w:rPr>
              <w:t>ELECTION YEAR</w:t>
            </w:r>
          </w:p>
        </w:tc>
        <w:tc>
          <w:tcPr>
            <w:tcW w:w="2160" w:type="dxa"/>
            <w:shd w:val="clear" w:color="auto" w:fill="FABF8F"/>
            <w:vAlign w:val="center"/>
          </w:tcPr>
          <w:p w:rsidR="003D65AE" w:rsidRPr="003F7152" w:rsidRDefault="003D65AE" w:rsidP="003D65AE">
            <w:pPr>
              <w:jc w:val="center"/>
              <w:rPr>
                <w:rFonts w:ascii="Arial" w:hAnsi="Arial" w:cs="Arial"/>
                <w:b/>
                <w:sz w:val="20"/>
                <w:szCs w:val="20"/>
              </w:rPr>
            </w:pPr>
            <w:r>
              <w:rPr>
                <w:rFonts w:ascii="Arial" w:hAnsi="Arial" w:cs="Arial"/>
                <w:b/>
                <w:sz w:val="20"/>
                <w:szCs w:val="20"/>
              </w:rPr>
              <w:t>CITY/JURISDICTION</w:t>
            </w:r>
          </w:p>
        </w:tc>
      </w:tr>
      <w:tr w:rsidR="003D65AE" w:rsidRPr="003F7152" w:rsidTr="003D65AE">
        <w:trPr>
          <w:trHeight w:val="494"/>
        </w:trPr>
        <w:tc>
          <w:tcPr>
            <w:tcW w:w="4169" w:type="dxa"/>
            <w:vAlign w:val="center"/>
          </w:tcPr>
          <w:p w:rsidR="003D65AE" w:rsidRPr="001F4F42" w:rsidRDefault="003D65AE" w:rsidP="003D65AE">
            <w:pPr>
              <w:rPr>
                <w:rFonts w:ascii="Arial" w:hAnsi="Arial" w:cs="Arial"/>
                <w:sz w:val="20"/>
                <w:szCs w:val="20"/>
              </w:rPr>
            </w:pPr>
          </w:p>
        </w:tc>
        <w:tc>
          <w:tcPr>
            <w:tcW w:w="1951" w:type="dxa"/>
            <w:vAlign w:val="center"/>
          </w:tcPr>
          <w:p w:rsidR="003D65AE" w:rsidRPr="001F4F42" w:rsidRDefault="003D65AE" w:rsidP="003D65AE">
            <w:pPr>
              <w:rPr>
                <w:rFonts w:ascii="Arial" w:hAnsi="Arial" w:cs="Arial"/>
                <w:sz w:val="20"/>
                <w:szCs w:val="20"/>
              </w:rPr>
            </w:pPr>
          </w:p>
        </w:tc>
        <w:tc>
          <w:tcPr>
            <w:tcW w:w="1980" w:type="dxa"/>
            <w:vAlign w:val="center"/>
          </w:tcPr>
          <w:p w:rsidR="003D65AE" w:rsidRPr="001F4F42" w:rsidRDefault="003D65AE" w:rsidP="003D65AE">
            <w:pPr>
              <w:rPr>
                <w:rFonts w:ascii="Arial" w:hAnsi="Arial" w:cs="Arial"/>
                <w:sz w:val="20"/>
                <w:szCs w:val="20"/>
              </w:rPr>
            </w:pPr>
          </w:p>
        </w:tc>
        <w:tc>
          <w:tcPr>
            <w:tcW w:w="2160" w:type="dxa"/>
            <w:vAlign w:val="center"/>
          </w:tcPr>
          <w:p w:rsidR="003D65AE" w:rsidRPr="001F4F42" w:rsidRDefault="003D65AE" w:rsidP="003D65AE">
            <w:pPr>
              <w:rPr>
                <w:rFonts w:ascii="Arial" w:hAnsi="Arial" w:cs="Arial"/>
                <w:sz w:val="20"/>
                <w:szCs w:val="20"/>
              </w:rPr>
            </w:pPr>
          </w:p>
        </w:tc>
      </w:tr>
      <w:tr w:rsidR="003D65AE" w:rsidRPr="003F7152" w:rsidTr="003D65AE">
        <w:trPr>
          <w:trHeight w:val="494"/>
        </w:trPr>
        <w:tc>
          <w:tcPr>
            <w:tcW w:w="4169" w:type="dxa"/>
            <w:vAlign w:val="center"/>
          </w:tcPr>
          <w:p w:rsidR="003D65AE" w:rsidRPr="001F4F42" w:rsidRDefault="003D65AE" w:rsidP="003D65AE">
            <w:pPr>
              <w:rPr>
                <w:rFonts w:ascii="Arial" w:hAnsi="Arial" w:cs="Arial"/>
                <w:sz w:val="20"/>
                <w:szCs w:val="20"/>
              </w:rPr>
            </w:pPr>
          </w:p>
        </w:tc>
        <w:tc>
          <w:tcPr>
            <w:tcW w:w="1951" w:type="dxa"/>
            <w:vAlign w:val="center"/>
          </w:tcPr>
          <w:p w:rsidR="003D65AE" w:rsidRPr="001F4F42" w:rsidRDefault="003D65AE" w:rsidP="003D65AE">
            <w:pPr>
              <w:rPr>
                <w:rFonts w:ascii="Arial" w:hAnsi="Arial" w:cs="Arial"/>
                <w:sz w:val="20"/>
                <w:szCs w:val="20"/>
              </w:rPr>
            </w:pPr>
          </w:p>
        </w:tc>
        <w:tc>
          <w:tcPr>
            <w:tcW w:w="1980" w:type="dxa"/>
            <w:vAlign w:val="center"/>
          </w:tcPr>
          <w:p w:rsidR="003D65AE" w:rsidRPr="001F4F42" w:rsidRDefault="003D65AE" w:rsidP="003D65AE">
            <w:pPr>
              <w:rPr>
                <w:rFonts w:ascii="Arial" w:hAnsi="Arial" w:cs="Arial"/>
                <w:sz w:val="20"/>
                <w:szCs w:val="20"/>
              </w:rPr>
            </w:pPr>
          </w:p>
        </w:tc>
        <w:tc>
          <w:tcPr>
            <w:tcW w:w="2160" w:type="dxa"/>
            <w:vAlign w:val="center"/>
          </w:tcPr>
          <w:p w:rsidR="003D65AE" w:rsidRPr="001F4F42" w:rsidRDefault="003D65AE" w:rsidP="003D65AE">
            <w:pPr>
              <w:rPr>
                <w:rFonts w:ascii="Arial" w:hAnsi="Arial" w:cs="Arial"/>
                <w:sz w:val="20"/>
                <w:szCs w:val="20"/>
              </w:rPr>
            </w:pPr>
          </w:p>
        </w:tc>
      </w:tr>
      <w:tr w:rsidR="003D65AE" w:rsidRPr="003F7152" w:rsidTr="003D65AE">
        <w:trPr>
          <w:trHeight w:val="494"/>
        </w:trPr>
        <w:tc>
          <w:tcPr>
            <w:tcW w:w="4169" w:type="dxa"/>
            <w:vAlign w:val="center"/>
          </w:tcPr>
          <w:p w:rsidR="003D65AE" w:rsidRPr="001F4F42" w:rsidRDefault="003D65AE" w:rsidP="003D65AE">
            <w:pPr>
              <w:rPr>
                <w:rFonts w:ascii="Arial" w:hAnsi="Arial" w:cs="Arial"/>
                <w:sz w:val="20"/>
                <w:szCs w:val="20"/>
              </w:rPr>
            </w:pPr>
          </w:p>
        </w:tc>
        <w:tc>
          <w:tcPr>
            <w:tcW w:w="1951" w:type="dxa"/>
            <w:vAlign w:val="center"/>
          </w:tcPr>
          <w:p w:rsidR="003D65AE" w:rsidRPr="001F4F42" w:rsidRDefault="003D65AE" w:rsidP="003D65AE">
            <w:pPr>
              <w:rPr>
                <w:rFonts w:ascii="Arial" w:hAnsi="Arial" w:cs="Arial"/>
                <w:sz w:val="20"/>
                <w:szCs w:val="20"/>
              </w:rPr>
            </w:pPr>
          </w:p>
        </w:tc>
        <w:tc>
          <w:tcPr>
            <w:tcW w:w="1980" w:type="dxa"/>
            <w:vAlign w:val="center"/>
          </w:tcPr>
          <w:p w:rsidR="003D65AE" w:rsidRPr="001F4F42" w:rsidRDefault="003D65AE" w:rsidP="003D65AE">
            <w:pPr>
              <w:rPr>
                <w:rFonts w:ascii="Arial" w:hAnsi="Arial" w:cs="Arial"/>
                <w:sz w:val="20"/>
                <w:szCs w:val="20"/>
              </w:rPr>
            </w:pPr>
          </w:p>
        </w:tc>
        <w:tc>
          <w:tcPr>
            <w:tcW w:w="2160" w:type="dxa"/>
            <w:vAlign w:val="center"/>
          </w:tcPr>
          <w:p w:rsidR="003D65AE" w:rsidRPr="001F4F42" w:rsidRDefault="003D65AE" w:rsidP="003D65AE">
            <w:pPr>
              <w:rPr>
                <w:rFonts w:ascii="Arial" w:hAnsi="Arial" w:cs="Arial"/>
                <w:sz w:val="20"/>
                <w:szCs w:val="20"/>
              </w:rPr>
            </w:pPr>
          </w:p>
        </w:tc>
      </w:tr>
      <w:tr w:rsidR="003D65AE" w:rsidRPr="003F7152" w:rsidTr="003D65AE">
        <w:trPr>
          <w:trHeight w:val="494"/>
        </w:trPr>
        <w:tc>
          <w:tcPr>
            <w:tcW w:w="4169" w:type="dxa"/>
            <w:vAlign w:val="center"/>
          </w:tcPr>
          <w:p w:rsidR="003D65AE" w:rsidRPr="001F4F42" w:rsidRDefault="003D65AE" w:rsidP="003D65AE">
            <w:pPr>
              <w:rPr>
                <w:rFonts w:ascii="Arial" w:hAnsi="Arial" w:cs="Arial"/>
                <w:sz w:val="20"/>
                <w:szCs w:val="20"/>
              </w:rPr>
            </w:pPr>
          </w:p>
        </w:tc>
        <w:tc>
          <w:tcPr>
            <w:tcW w:w="1951" w:type="dxa"/>
            <w:vAlign w:val="center"/>
          </w:tcPr>
          <w:p w:rsidR="003D65AE" w:rsidRPr="001F4F42" w:rsidRDefault="003D65AE" w:rsidP="003D65AE">
            <w:pPr>
              <w:rPr>
                <w:rFonts w:ascii="Arial" w:hAnsi="Arial" w:cs="Arial"/>
                <w:sz w:val="20"/>
                <w:szCs w:val="20"/>
              </w:rPr>
            </w:pPr>
          </w:p>
        </w:tc>
        <w:tc>
          <w:tcPr>
            <w:tcW w:w="1980" w:type="dxa"/>
            <w:vAlign w:val="center"/>
          </w:tcPr>
          <w:p w:rsidR="003D65AE" w:rsidRPr="001F4F42" w:rsidRDefault="003D65AE" w:rsidP="003D65AE">
            <w:pPr>
              <w:rPr>
                <w:rFonts w:ascii="Arial" w:hAnsi="Arial" w:cs="Arial"/>
                <w:sz w:val="20"/>
                <w:szCs w:val="20"/>
              </w:rPr>
            </w:pPr>
          </w:p>
        </w:tc>
        <w:tc>
          <w:tcPr>
            <w:tcW w:w="2160" w:type="dxa"/>
            <w:vAlign w:val="center"/>
          </w:tcPr>
          <w:p w:rsidR="003D65AE" w:rsidRPr="001F4F42" w:rsidRDefault="003D65AE" w:rsidP="003D65AE">
            <w:pPr>
              <w:rPr>
                <w:rFonts w:ascii="Arial" w:hAnsi="Arial" w:cs="Arial"/>
                <w:sz w:val="20"/>
                <w:szCs w:val="20"/>
              </w:rPr>
            </w:pPr>
          </w:p>
        </w:tc>
      </w:tr>
      <w:tr w:rsidR="003D65AE" w:rsidRPr="003F7152" w:rsidTr="003D65AE">
        <w:trPr>
          <w:trHeight w:val="494"/>
        </w:trPr>
        <w:tc>
          <w:tcPr>
            <w:tcW w:w="4169" w:type="dxa"/>
            <w:vAlign w:val="center"/>
          </w:tcPr>
          <w:p w:rsidR="003D65AE" w:rsidRPr="001F4F42" w:rsidRDefault="003D65AE" w:rsidP="003D65AE">
            <w:pPr>
              <w:rPr>
                <w:rFonts w:ascii="Arial" w:hAnsi="Arial" w:cs="Arial"/>
                <w:sz w:val="20"/>
                <w:szCs w:val="20"/>
              </w:rPr>
            </w:pPr>
          </w:p>
        </w:tc>
        <w:tc>
          <w:tcPr>
            <w:tcW w:w="1951" w:type="dxa"/>
            <w:vAlign w:val="center"/>
          </w:tcPr>
          <w:p w:rsidR="003D65AE" w:rsidRPr="001F4F42" w:rsidRDefault="003D65AE" w:rsidP="003D65AE">
            <w:pPr>
              <w:rPr>
                <w:rFonts w:ascii="Arial" w:hAnsi="Arial" w:cs="Arial"/>
                <w:sz w:val="20"/>
                <w:szCs w:val="20"/>
              </w:rPr>
            </w:pPr>
          </w:p>
        </w:tc>
        <w:tc>
          <w:tcPr>
            <w:tcW w:w="1980" w:type="dxa"/>
            <w:vAlign w:val="center"/>
          </w:tcPr>
          <w:p w:rsidR="003D65AE" w:rsidRPr="001F4F42" w:rsidRDefault="003D65AE" w:rsidP="003D65AE">
            <w:pPr>
              <w:rPr>
                <w:rFonts w:ascii="Arial" w:hAnsi="Arial" w:cs="Arial"/>
                <w:sz w:val="20"/>
                <w:szCs w:val="20"/>
              </w:rPr>
            </w:pPr>
          </w:p>
        </w:tc>
        <w:tc>
          <w:tcPr>
            <w:tcW w:w="2160" w:type="dxa"/>
            <w:vAlign w:val="center"/>
          </w:tcPr>
          <w:p w:rsidR="003D65AE" w:rsidRPr="001F4F42" w:rsidRDefault="003D65AE" w:rsidP="003D65AE">
            <w:pPr>
              <w:rPr>
                <w:rFonts w:ascii="Arial" w:hAnsi="Arial" w:cs="Arial"/>
                <w:sz w:val="20"/>
                <w:szCs w:val="20"/>
              </w:rPr>
            </w:pPr>
          </w:p>
        </w:tc>
      </w:tr>
    </w:tbl>
    <w:p w:rsidR="00BB1A41" w:rsidRPr="003F7152" w:rsidRDefault="00BB1A41" w:rsidP="003D65AE">
      <w:pPr>
        <w:ind w:left="1530" w:hanging="1530"/>
        <w:rPr>
          <w:rFonts w:ascii="Arial" w:hAnsi="Arial" w:cs="Arial"/>
          <w:b/>
          <w:sz w:val="10"/>
          <w:szCs w:val="10"/>
        </w:rPr>
      </w:pPr>
    </w:p>
    <w:p w:rsidR="00BB1A41" w:rsidRPr="003F7152" w:rsidRDefault="00BB1A41" w:rsidP="00BB1A41">
      <w:pPr>
        <w:ind w:left="720"/>
        <w:rPr>
          <w:rFonts w:ascii="Arial" w:hAnsi="Arial" w:cs="Arial"/>
          <w:sz w:val="6"/>
          <w:szCs w:val="6"/>
        </w:rPr>
      </w:pPr>
    </w:p>
    <w:p w:rsidR="001F4F42" w:rsidRPr="006804C3" w:rsidRDefault="001F4F42" w:rsidP="001F4F42">
      <w:pPr>
        <w:ind w:left="360"/>
        <w:rPr>
          <w:rFonts w:ascii="Arial" w:hAnsi="Arial" w:cs="Arial"/>
          <w:b/>
          <w:sz w:val="10"/>
          <w:szCs w:val="10"/>
        </w:rPr>
      </w:pPr>
    </w:p>
    <w:p w:rsidR="001F4F42" w:rsidRDefault="001F4F42" w:rsidP="000A06F4">
      <w:pPr>
        <w:ind w:left="360"/>
        <w:rPr>
          <w:rFonts w:ascii="Arial" w:hAnsi="Arial" w:cs="Arial"/>
          <w:sz w:val="20"/>
          <w:szCs w:val="20"/>
        </w:rPr>
      </w:pPr>
      <w:r>
        <w:rPr>
          <w:rFonts w:ascii="Arial" w:hAnsi="Arial" w:cs="Arial"/>
          <w:b/>
          <w:sz w:val="20"/>
          <w:szCs w:val="20"/>
        </w:rPr>
        <w:t>CITY ORDINANCES TABLE</w:t>
      </w:r>
      <w:r w:rsidR="00BA2852">
        <w:rPr>
          <w:rFonts w:ascii="Arial" w:hAnsi="Arial" w:cs="Arial"/>
          <w:b/>
          <w:sz w:val="20"/>
          <w:szCs w:val="20"/>
        </w:rPr>
        <w:t>S</w:t>
      </w:r>
      <w:r>
        <w:rPr>
          <w:rFonts w:ascii="Arial" w:hAnsi="Arial" w:cs="Arial"/>
          <w:b/>
          <w:sz w:val="20"/>
          <w:szCs w:val="20"/>
        </w:rPr>
        <w:t xml:space="preserve"> – </w:t>
      </w:r>
      <w:r>
        <w:rPr>
          <w:rFonts w:ascii="Arial" w:hAnsi="Arial" w:cs="Arial"/>
          <w:sz w:val="20"/>
          <w:szCs w:val="20"/>
        </w:rPr>
        <w:t>The following table</w:t>
      </w:r>
      <w:r w:rsidR="00BA2852">
        <w:rPr>
          <w:rFonts w:ascii="Arial" w:hAnsi="Arial" w:cs="Arial"/>
          <w:sz w:val="20"/>
          <w:szCs w:val="20"/>
        </w:rPr>
        <w:t>s are</w:t>
      </w:r>
      <w:r>
        <w:rPr>
          <w:rFonts w:ascii="Arial" w:hAnsi="Arial" w:cs="Arial"/>
          <w:sz w:val="20"/>
          <w:szCs w:val="20"/>
        </w:rPr>
        <w:t xml:space="preserve"> to identify whether the </w:t>
      </w:r>
      <w:r>
        <w:rPr>
          <w:rFonts w:ascii="Arial" w:hAnsi="Arial" w:cs="Arial"/>
          <w:i/>
          <w:sz w:val="20"/>
          <w:szCs w:val="20"/>
        </w:rPr>
        <w:t xml:space="preserve">assigned </w:t>
      </w:r>
      <w:r>
        <w:rPr>
          <w:rFonts w:ascii="Arial" w:hAnsi="Arial" w:cs="Arial"/>
          <w:sz w:val="20"/>
          <w:szCs w:val="20"/>
        </w:rPr>
        <w:t xml:space="preserve">city has introduced any on-sale (bars, restaurants) or off-sale (grocery/liquor store) alcohol outlet or medical marijuana dispensary </w:t>
      </w:r>
      <w:r w:rsidR="000A06F4">
        <w:rPr>
          <w:rFonts w:ascii="Arial" w:hAnsi="Arial" w:cs="Arial"/>
          <w:sz w:val="20"/>
          <w:szCs w:val="20"/>
        </w:rPr>
        <w:t>related ordinances</w:t>
      </w:r>
      <w:r w:rsidR="00191137">
        <w:rPr>
          <w:rFonts w:ascii="Arial" w:hAnsi="Arial" w:cs="Arial"/>
          <w:sz w:val="20"/>
          <w:szCs w:val="20"/>
        </w:rPr>
        <w:t xml:space="preserve"> or policies</w:t>
      </w:r>
      <w:r w:rsidR="000A06F4">
        <w:rPr>
          <w:rFonts w:ascii="Arial" w:hAnsi="Arial" w:cs="Arial"/>
          <w:sz w:val="20"/>
          <w:szCs w:val="20"/>
        </w:rPr>
        <w:t xml:space="preserve">. </w:t>
      </w:r>
      <w:r w:rsidR="00BA2852" w:rsidRPr="000A06F4">
        <w:rPr>
          <w:rFonts w:ascii="Arial" w:hAnsi="Arial" w:cs="Arial"/>
          <w:sz w:val="20"/>
          <w:szCs w:val="20"/>
        </w:rPr>
        <w:t xml:space="preserve">For those that </w:t>
      </w:r>
      <w:r w:rsidR="00BA2852" w:rsidRPr="00191137">
        <w:rPr>
          <w:rFonts w:ascii="Arial" w:hAnsi="Arial" w:cs="Arial"/>
          <w:i/>
          <w:sz w:val="20"/>
          <w:szCs w:val="20"/>
        </w:rPr>
        <w:t>passed</w:t>
      </w:r>
      <w:r w:rsidR="00BA2852" w:rsidRPr="000A06F4">
        <w:rPr>
          <w:rFonts w:ascii="Arial" w:hAnsi="Arial" w:cs="Arial"/>
          <w:sz w:val="20"/>
          <w:szCs w:val="20"/>
        </w:rPr>
        <w:t>, the table should include information on the requirements</w:t>
      </w:r>
      <w:r w:rsidR="000A06F4">
        <w:rPr>
          <w:rFonts w:ascii="Arial" w:hAnsi="Arial" w:cs="Arial"/>
          <w:sz w:val="20"/>
          <w:szCs w:val="20"/>
        </w:rPr>
        <w:t xml:space="preserve"> and scope of the identified ordinance(s). For</w:t>
      </w:r>
      <w:r w:rsidR="00BA2852" w:rsidRPr="000A06F4">
        <w:rPr>
          <w:rFonts w:ascii="Arial" w:hAnsi="Arial" w:cs="Arial"/>
          <w:sz w:val="20"/>
          <w:szCs w:val="20"/>
        </w:rPr>
        <w:t xml:space="preserve"> those that were introduced but </w:t>
      </w:r>
      <w:r w:rsidR="00BA2852" w:rsidRPr="00191137">
        <w:rPr>
          <w:rFonts w:ascii="Arial" w:hAnsi="Arial" w:cs="Arial"/>
          <w:i/>
          <w:sz w:val="20"/>
          <w:szCs w:val="20"/>
        </w:rPr>
        <w:t>not passed</w:t>
      </w:r>
      <w:r w:rsidR="00BA2852" w:rsidRPr="000A06F4">
        <w:rPr>
          <w:rFonts w:ascii="Arial" w:hAnsi="Arial" w:cs="Arial"/>
          <w:sz w:val="20"/>
          <w:szCs w:val="20"/>
        </w:rPr>
        <w:t xml:space="preserve">, the table should include information on what </w:t>
      </w:r>
      <w:r w:rsidR="000A06F4">
        <w:rPr>
          <w:rFonts w:ascii="Arial" w:hAnsi="Arial" w:cs="Arial"/>
          <w:sz w:val="20"/>
          <w:szCs w:val="20"/>
        </w:rPr>
        <w:t>prevented passage and any other comments/</w:t>
      </w:r>
      <w:r w:rsidR="00BA2852" w:rsidRPr="000A06F4">
        <w:rPr>
          <w:rFonts w:ascii="Arial" w:hAnsi="Arial" w:cs="Arial"/>
          <w:sz w:val="20"/>
          <w:szCs w:val="20"/>
        </w:rPr>
        <w:t>barriers</w:t>
      </w:r>
      <w:r w:rsidR="000A06F4">
        <w:rPr>
          <w:rFonts w:ascii="Arial" w:hAnsi="Arial" w:cs="Arial"/>
          <w:sz w:val="20"/>
          <w:szCs w:val="20"/>
        </w:rPr>
        <w:t xml:space="preserve"> listed in the agenda minutes. </w:t>
      </w:r>
    </w:p>
    <w:p w:rsidR="000A06F4" w:rsidRDefault="000A06F4" w:rsidP="000A06F4">
      <w:pPr>
        <w:ind w:left="360"/>
        <w:rPr>
          <w:rFonts w:ascii="Arial" w:hAnsi="Arial" w:cs="Arial"/>
          <w:sz w:val="20"/>
          <w:szCs w:val="20"/>
        </w:rPr>
      </w:pPr>
    </w:p>
    <w:p w:rsidR="000A06F4" w:rsidRPr="000A06F4" w:rsidRDefault="009F28A9" w:rsidP="000A06F4">
      <w:pPr>
        <w:ind w:left="360"/>
        <w:rPr>
          <w:rFonts w:ascii="Arial" w:hAnsi="Arial" w:cs="Arial"/>
          <w:sz w:val="20"/>
          <w:szCs w:val="20"/>
        </w:rPr>
      </w:pPr>
      <w:r>
        <w:rPr>
          <w:rFonts w:ascii="Arial" w:hAnsi="Arial" w:cs="Arial"/>
          <w:sz w:val="20"/>
          <w:szCs w:val="20"/>
        </w:rPr>
        <w:t>The following options are available t</w:t>
      </w:r>
      <w:r w:rsidR="000A06F4">
        <w:rPr>
          <w:rFonts w:ascii="Arial" w:hAnsi="Arial" w:cs="Arial"/>
          <w:sz w:val="20"/>
          <w:szCs w:val="20"/>
        </w:rPr>
        <w:t xml:space="preserve">o identify </w:t>
      </w:r>
      <w:r>
        <w:rPr>
          <w:rFonts w:ascii="Arial" w:hAnsi="Arial" w:cs="Arial"/>
          <w:sz w:val="20"/>
          <w:szCs w:val="20"/>
        </w:rPr>
        <w:t>whether the identified ordinance exists for that city/jurisdiction:</w:t>
      </w:r>
    </w:p>
    <w:p w:rsidR="00BA2852" w:rsidRDefault="00BA2852" w:rsidP="001F4F42">
      <w:pPr>
        <w:ind w:left="360"/>
        <w:rPr>
          <w:rFonts w:ascii="Arial" w:hAnsi="Arial" w:cs="Arial"/>
          <w:sz w:val="20"/>
          <w:szCs w:val="20"/>
        </w:rPr>
      </w:pPr>
    </w:p>
    <w:p w:rsidR="009F28A9" w:rsidRPr="003A63E1" w:rsidRDefault="000440C5" w:rsidP="009F28A9">
      <w:pPr>
        <w:numPr>
          <w:ilvl w:val="0"/>
          <w:numId w:val="2"/>
        </w:numPr>
        <w:rPr>
          <w:rFonts w:ascii="Arial" w:hAnsi="Arial" w:cs="Arial"/>
          <w:sz w:val="19"/>
          <w:szCs w:val="19"/>
        </w:rPr>
      </w:pPr>
      <w:r w:rsidRPr="003A63E1">
        <w:rPr>
          <w:rFonts w:ascii="Arial" w:hAnsi="Arial" w:cs="Arial"/>
          <w:sz w:val="19"/>
          <w:szCs w:val="19"/>
        </w:rPr>
        <w:t>Conduct a general internet search and/or u</w:t>
      </w:r>
      <w:r w:rsidR="009F28A9" w:rsidRPr="003A63E1">
        <w:rPr>
          <w:rFonts w:ascii="Arial" w:hAnsi="Arial" w:cs="Arial"/>
          <w:sz w:val="19"/>
          <w:szCs w:val="19"/>
        </w:rPr>
        <w:t>s</w:t>
      </w:r>
      <w:r w:rsidR="00191137" w:rsidRPr="003A63E1">
        <w:rPr>
          <w:rFonts w:ascii="Arial" w:hAnsi="Arial" w:cs="Arial"/>
          <w:sz w:val="19"/>
          <w:szCs w:val="19"/>
        </w:rPr>
        <w:t>e</w:t>
      </w:r>
      <w:r w:rsidR="009F28A9" w:rsidRPr="003A63E1">
        <w:rPr>
          <w:rFonts w:ascii="Arial" w:hAnsi="Arial" w:cs="Arial"/>
          <w:sz w:val="19"/>
          <w:szCs w:val="19"/>
        </w:rPr>
        <w:t xml:space="preserve"> the city’s website </w:t>
      </w:r>
      <w:r w:rsidR="00191137" w:rsidRPr="003A63E1">
        <w:rPr>
          <w:rFonts w:ascii="Arial" w:hAnsi="Arial" w:cs="Arial"/>
          <w:sz w:val="19"/>
          <w:szCs w:val="19"/>
        </w:rPr>
        <w:t xml:space="preserve">search engine and </w:t>
      </w:r>
      <w:r w:rsidR="009F28A9" w:rsidRPr="003A63E1">
        <w:rPr>
          <w:rFonts w:ascii="Arial" w:hAnsi="Arial" w:cs="Arial"/>
          <w:sz w:val="19"/>
          <w:szCs w:val="19"/>
        </w:rPr>
        <w:t>insert the ordinance term</w:t>
      </w:r>
      <w:r w:rsidR="00191137" w:rsidRPr="003A63E1">
        <w:rPr>
          <w:rFonts w:ascii="Arial" w:hAnsi="Arial" w:cs="Arial"/>
          <w:sz w:val="19"/>
          <w:szCs w:val="19"/>
        </w:rPr>
        <w:t xml:space="preserve"> (e.g. conditional use permit, deemed approved ordinances, drug fre</w:t>
      </w:r>
      <w:r w:rsidRPr="003A63E1">
        <w:rPr>
          <w:rFonts w:ascii="Arial" w:hAnsi="Arial" w:cs="Arial"/>
          <w:sz w:val="19"/>
          <w:szCs w:val="19"/>
        </w:rPr>
        <w:t xml:space="preserve">e zones, </w:t>
      </w:r>
      <w:proofErr w:type="gramStart"/>
      <w:r w:rsidRPr="003A63E1">
        <w:rPr>
          <w:rFonts w:ascii="Arial" w:hAnsi="Arial" w:cs="Arial"/>
          <w:sz w:val="19"/>
          <w:szCs w:val="19"/>
        </w:rPr>
        <w:t>social</w:t>
      </w:r>
      <w:proofErr w:type="gramEnd"/>
      <w:r w:rsidRPr="003A63E1">
        <w:rPr>
          <w:rFonts w:ascii="Arial" w:hAnsi="Arial" w:cs="Arial"/>
          <w:sz w:val="19"/>
          <w:szCs w:val="19"/>
        </w:rPr>
        <w:t xml:space="preserve"> host ordinances. R</w:t>
      </w:r>
      <w:r w:rsidR="00191137" w:rsidRPr="003A63E1">
        <w:rPr>
          <w:rFonts w:ascii="Arial" w:hAnsi="Arial" w:cs="Arial"/>
          <w:sz w:val="19"/>
          <w:szCs w:val="19"/>
        </w:rPr>
        <w:t xml:space="preserve">eview any resulting findings such as resolutions, </w:t>
      </w:r>
      <w:r w:rsidR="009F28A9" w:rsidRPr="003A63E1">
        <w:rPr>
          <w:rFonts w:ascii="Arial" w:hAnsi="Arial" w:cs="Arial"/>
          <w:sz w:val="19"/>
          <w:szCs w:val="19"/>
        </w:rPr>
        <w:t>motions</w:t>
      </w:r>
      <w:r w:rsidR="00191137" w:rsidRPr="003A63E1">
        <w:rPr>
          <w:rFonts w:ascii="Arial" w:hAnsi="Arial" w:cs="Arial"/>
          <w:sz w:val="19"/>
          <w:szCs w:val="19"/>
        </w:rPr>
        <w:t>, and related agendas/minutes; and/or</w:t>
      </w:r>
      <w:r w:rsidR="009F28A9" w:rsidRPr="003A63E1">
        <w:rPr>
          <w:rFonts w:ascii="Arial" w:hAnsi="Arial" w:cs="Arial"/>
          <w:sz w:val="19"/>
          <w:szCs w:val="19"/>
        </w:rPr>
        <w:t xml:space="preserve"> </w:t>
      </w:r>
    </w:p>
    <w:p w:rsidR="009F28A9" w:rsidRPr="003A63E1" w:rsidRDefault="009F28A9" w:rsidP="009F28A9">
      <w:pPr>
        <w:pStyle w:val="ListParagraph"/>
        <w:rPr>
          <w:rFonts w:ascii="Arial" w:hAnsi="Arial" w:cs="Arial"/>
          <w:sz w:val="10"/>
          <w:szCs w:val="10"/>
        </w:rPr>
      </w:pPr>
    </w:p>
    <w:p w:rsidR="00BB1A41" w:rsidRPr="003A63E1" w:rsidRDefault="000440C5" w:rsidP="00BB1A41">
      <w:pPr>
        <w:numPr>
          <w:ilvl w:val="0"/>
          <w:numId w:val="2"/>
        </w:numPr>
        <w:rPr>
          <w:rFonts w:ascii="Arial" w:hAnsi="Arial" w:cs="Arial"/>
          <w:sz w:val="19"/>
          <w:szCs w:val="19"/>
        </w:rPr>
      </w:pPr>
      <w:r w:rsidRPr="003A63E1">
        <w:rPr>
          <w:rFonts w:ascii="Arial" w:hAnsi="Arial" w:cs="Arial"/>
          <w:sz w:val="19"/>
          <w:szCs w:val="19"/>
        </w:rPr>
        <w:t xml:space="preserve">Conduct a general internet search and/or use </w:t>
      </w:r>
      <w:r w:rsidR="00191137" w:rsidRPr="003A63E1">
        <w:rPr>
          <w:rFonts w:ascii="Arial" w:hAnsi="Arial" w:cs="Arial"/>
          <w:sz w:val="19"/>
          <w:szCs w:val="19"/>
        </w:rPr>
        <w:t>the city’s website and</w:t>
      </w:r>
      <w:r w:rsidR="00BB1A41" w:rsidRPr="003A63E1">
        <w:rPr>
          <w:rFonts w:ascii="Arial" w:hAnsi="Arial" w:cs="Arial"/>
          <w:sz w:val="19"/>
          <w:szCs w:val="19"/>
        </w:rPr>
        <w:t xml:space="preserve"> find the municipal code online, and locate sections where </w:t>
      </w:r>
      <w:r w:rsidR="00F01526" w:rsidRPr="003A63E1">
        <w:rPr>
          <w:rFonts w:ascii="Arial" w:hAnsi="Arial" w:cs="Arial"/>
          <w:sz w:val="19"/>
          <w:szCs w:val="19"/>
        </w:rPr>
        <w:t>AOD</w:t>
      </w:r>
      <w:r w:rsidR="00191137" w:rsidRPr="003A63E1">
        <w:rPr>
          <w:rFonts w:ascii="Arial" w:hAnsi="Arial" w:cs="Arial"/>
          <w:sz w:val="19"/>
          <w:szCs w:val="19"/>
        </w:rPr>
        <w:t xml:space="preserve"> related ordinances</w:t>
      </w:r>
      <w:r w:rsidR="00BB1A41" w:rsidRPr="003A63E1">
        <w:rPr>
          <w:rFonts w:ascii="Arial" w:hAnsi="Arial" w:cs="Arial"/>
          <w:sz w:val="19"/>
          <w:szCs w:val="19"/>
        </w:rPr>
        <w:t xml:space="preserve"> are likely located (e.g. </w:t>
      </w:r>
      <w:r w:rsidR="00BB1A41" w:rsidRPr="003A63E1">
        <w:rPr>
          <w:rFonts w:ascii="Arial" w:hAnsi="Arial" w:cs="Arial"/>
          <w:i/>
          <w:sz w:val="19"/>
          <w:szCs w:val="19"/>
        </w:rPr>
        <w:t xml:space="preserve">Health and Safety, Public Safety, City Policies, Business License </w:t>
      </w:r>
      <w:r w:rsidR="00BB1A41" w:rsidRPr="003A63E1">
        <w:rPr>
          <w:rFonts w:ascii="Arial" w:hAnsi="Arial" w:cs="Arial"/>
          <w:sz w:val="19"/>
          <w:szCs w:val="19"/>
        </w:rPr>
        <w:t xml:space="preserve">and/or </w:t>
      </w:r>
      <w:r w:rsidR="00BB1A41" w:rsidRPr="003A63E1">
        <w:rPr>
          <w:rFonts w:ascii="Arial" w:hAnsi="Arial" w:cs="Arial"/>
          <w:i/>
          <w:sz w:val="19"/>
          <w:szCs w:val="19"/>
        </w:rPr>
        <w:t>Zoning</w:t>
      </w:r>
      <w:r w:rsidR="00BB1A41" w:rsidRPr="003A63E1">
        <w:rPr>
          <w:rFonts w:ascii="Arial" w:hAnsi="Arial" w:cs="Arial"/>
          <w:sz w:val="19"/>
          <w:szCs w:val="19"/>
        </w:rPr>
        <w:t>)</w:t>
      </w:r>
      <w:r w:rsidR="00191137" w:rsidRPr="003A63E1">
        <w:rPr>
          <w:rFonts w:ascii="Arial" w:hAnsi="Arial" w:cs="Arial"/>
          <w:sz w:val="19"/>
          <w:szCs w:val="19"/>
        </w:rPr>
        <w:t>; and/or</w:t>
      </w:r>
    </w:p>
    <w:p w:rsidR="00BB1A41" w:rsidRPr="003A63E1" w:rsidRDefault="00BB1A41" w:rsidP="00BB1A41">
      <w:pPr>
        <w:rPr>
          <w:rFonts w:ascii="Arial" w:hAnsi="Arial" w:cs="Arial"/>
          <w:sz w:val="10"/>
          <w:szCs w:val="10"/>
        </w:rPr>
      </w:pPr>
    </w:p>
    <w:p w:rsidR="00191137" w:rsidRPr="003A63E1" w:rsidRDefault="00191137" w:rsidP="00191137">
      <w:pPr>
        <w:numPr>
          <w:ilvl w:val="0"/>
          <w:numId w:val="2"/>
        </w:numPr>
        <w:rPr>
          <w:rFonts w:ascii="Arial" w:hAnsi="Arial" w:cs="Arial"/>
          <w:sz w:val="19"/>
          <w:szCs w:val="19"/>
        </w:rPr>
      </w:pPr>
      <w:r w:rsidRPr="003A63E1">
        <w:rPr>
          <w:rFonts w:ascii="Arial" w:hAnsi="Arial" w:cs="Arial"/>
          <w:sz w:val="19"/>
          <w:szCs w:val="19"/>
        </w:rPr>
        <w:t xml:space="preserve">Contact the city clerk and/or other city staff to inquire about the listed ordinances/policies. </w:t>
      </w:r>
    </w:p>
    <w:p w:rsidR="00F55B86" w:rsidRPr="003F7152" w:rsidRDefault="00F55B86" w:rsidP="00E50B29">
      <w:pPr>
        <w:rPr>
          <w:rFonts w:ascii="Arial" w:hAnsi="Arial" w:cs="Arial"/>
          <w:b/>
          <w:sz w:val="20"/>
          <w:szCs w:val="20"/>
        </w:rPr>
        <w:sectPr w:rsidR="00F55B86" w:rsidRPr="003F7152" w:rsidSect="000570BF">
          <w:footerReference w:type="even" r:id="rId7"/>
          <w:footerReference w:type="default" r:id="rId8"/>
          <w:pgSz w:w="12240" w:h="15840"/>
          <w:pgMar w:top="432" w:right="864" w:bottom="432" w:left="864" w:header="720" w:footer="720" w:gutter="0"/>
          <w:cols w:space="720"/>
          <w:docGrid w:linePitch="360"/>
        </w:sect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569"/>
        <w:gridCol w:w="5310"/>
        <w:gridCol w:w="4410"/>
      </w:tblGrid>
      <w:tr w:rsidR="009D55E8" w:rsidRPr="003F7152" w:rsidTr="00646C2B">
        <w:trPr>
          <w:trHeight w:val="350"/>
        </w:trPr>
        <w:tc>
          <w:tcPr>
            <w:tcW w:w="13680" w:type="dxa"/>
            <w:gridSpan w:val="4"/>
            <w:tcBorders>
              <w:top w:val="nil"/>
              <w:left w:val="nil"/>
              <w:right w:val="nil"/>
            </w:tcBorders>
            <w:shd w:val="clear" w:color="auto" w:fill="FFFFFF" w:themeFill="background1"/>
            <w:vAlign w:val="center"/>
          </w:tcPr>
          <w:p w:rsidR="009D55E8" w:rsidRDefault="00D75EB3" w:rsidP="009D55E8">
            <w:pPr>
              <w:rPr>
                <w:rFonts w:ascii="Arial" w:hAnsi="Arial" w:cs="Arial"/>
                <w:b/>
                <w:sz w:val="22"/>
                <w:szCs w:val="22"/>
              </w:rPr>
            </w:pPr>
            <w:r w:rsidRPr="00D75EB3">
              <w:rPr>
                <w:rFonts w:ascii="Arial" w:hAnsi="Arial" w:cs="Arial"/>
                <w:noProof/>
                <w:sz w:val="19"/>
                <w:szCs w:val="19"/>
              </w:rPr>
              <w:lastRenderedPageBreak/>
              <w:pict>
                <v:shape id="_x0000_s1036" type="#_x0000_t202" style="position:absolute;margin-left:592.15pt;margin-top:-24.7pt;width:94.6pt;height:25.4pt;z-index:251658752" stroked="f">
                  <v:textbox style="mso-next-textbox:#_x0000_s1036">
                    <w:txbxContent>
                      <w:p w:rsidR="000570BF" w:rsidRPr="003A6ECB" w:rsidRDefault="000570BF" w:rsidP="000570BF">
                        <w:pPr>
                          <w:rPr>
                            <w:rFonts w:ascii="Calibri" w:hAnsi="Calibri"/>
                            <w:b/>
                          </w:rPr>
                        </w:pPr>
                        <w:r w:rsidRPr="003A6ECB">
                          <w:rPr>
                            <w:rFonts w:ascii="Calibri" w:hAnsi="Calibri"/>
                            <w:b/>
                          </w:rPr>
                          <w:t xml:space="preserve">ATTACHMENT </w:t>
                        </w:r>
                        <w:r>
                          <w:rPr>
                            <w:rFonts w:ascii="Calibri" w:hAnsi="Calibri"/>
                            <w:b/>
                          </w:rPr>
                          <w:t>E</w:t>
                        </w:r>
                      </w:p>
                    </w:txbxContent>
                  </v:textbox>
                </v:shape>
              </w:pict>
            </w:r>
            <w:r w:rsidR="009D55E8" w:rsidRPr="009D55E8">
              <w:rPr>
                <w:rFonts w:ascii="Arial" w:hAnsi="Arial" w:cs="Arial"/>
                <w:b/>
                <w:sz w:val="22"/>
                <w:szCs w:val="22"/>
              </w:rPr>
              <w:t>Alcohol</w:t>
            </w:r>
            <w:r w:rsidR="009D55E8" w:rsidRPr="003F7152">
              <w:rPr>
                <w:rFonts w:ascii="Arial" w:hAnsi="Arial" w:cs="Arial"/>
                <w:b/>
                <w:sz w:val="22"/>
                <w:szCs w:val="22"/>
              </w:rPr>
              <w:t xml:space="preserve"> Related Ordinances</w:t>
            </w:r>
          </w:p>
          <w:p w:rsidR="009D55E8" w:rsidRPr="009D55E8" w:rsidRDefault="009D55E8" w:rsidP="009D55E8">
            <w:pPr>
              <w:rPr>
                <w:rFonts w:ascii="Arial" w:hAnsi="Arial" w:cs="Arial"/>
                <w:b/>
                <w:color w:val="FFFFFF"/>
                <w:sz w:val="6"/>
                <w:szCs w:val="6"/>
              </w:rPr>
            </w:pPr>
          </w:p>
        </w:tc>
      </w:tr>
      <w:tr w:rsidR="009D55E8" w:rsidRPr="003F7152" w:rsidTr="00646C2B">
        <w:trPr>
          <w:trHeight w:val="1052"/>
        </w:trPr>
        <w:tc>
          <w:tcPr>
            <w:tcW w:w="2391" w:type="dxa"/>
            <w:shd w:val="clear" w:color="auto" w:fill="31849B"/>
            <w:vAlign w:val="center"/>
          </w:tcPr>
          <w:p w:rsidR="009D55E8" w:rsidRPr="00191137" w:rsidRDefault="009D55E8" w:rsidP="009D55E8">
            <w:pPr>
              <w:rPr>
                <w:rFonts w:ascii="Arial" w:hAnsi="Arial" w:cs="Arial"/>
                <w:b/>
                <w:color w:val="FFFFFF"/>
                <w:sz w:val="20"/>
                <w:szCs w:val="20"/>
              </w:rPr>
            </w:pPr>
            <w:r w:rsidRPr="00191137">
              <w:rPr>
                <w:rFonts w:ascii="Arial" w:hAnsi="Arial" w:cs="Arial"/>
                <w:b/>
                <w:color w:val="FFFFFF"/>
                <w:sz w:val="20"/>
                <w:szCs w:val="20"/>
              </w:rPr>
              <w:t>Ordinance Type</w:t>
            </w:r>
          </w:p>
        </w:tc>
        <w:tc>
          <w:tcPr>
            <w:tcW w:w="1569" w:type="dxa"/>
            <w:shd w:val="clear" w:color="auto" w:fill="31849B"/>
            <w:vAlign w:val="center"/>
          </w:tcPr>
          <w:p w:rsidR="009D55E8" w:rsidRPr="00191137" w:rsidRDefault="009D55E8" w:rsidP="009D55E8">
            <w:pPr>
              <w:jc w:val="center"/>
              <w:rPr>
                <w:rFonts w:ascii="Arial" w:hAnsi="Arial" w:cs="Arial"/>
                <w:b/>
                <w:color w:val="FFFFFF"/>
                <w:sz w:val="20"/>
                <w:szCs w:val="20"/>
              </w:rPr>
            </w:pPr>
            <w:r w:rsidRPr="009D55E8">
              <w:rPr>
                <w:rFonts w:ascii="Arial" w:hAnsi="Arial" w:cs="Arial"/>
                <w:b/>
                <w:color w:val="FFFFFF"/>
                <w:sz w:val="20"/>
                <w:szCs w:val="20"/>
                <w:u w:val="single"/>
              </w:rPr>
              <w:t>ADOPTED</w:t>
            </w:r>
            <w:r>
              <w:rPr>
                <w:rFonts w:ascii="Arial" w:hAnsi="Arial" w:cs="Arial"/>
                <w:b/>
                <w:color w:val="FFFFFF"/>
                <w:sz w:val="20"/>
                <w:szCs w:val="20"/>
              </w:rPr>
              <w:t>? Indicate if</w:t>
            </w:r>
            <w:r w:rsidRPr="00191137">
              <w:rPr>
                <w:rFonts w:ascii="Arial" w:hAnsi="Arial" w:cs="Arial"/>
                <w:b/>
                <w:color w:val="FFFFFF"/>
                <w:sz w:val="20"/>
                <w:szCs w:val="20"/>
              </w:rPr>
              <w:t xml:space="preserve"> city adopted this Ordinance</w:t>
            </w:r>
          </w:p>
        </w:tc>
        <w:tc>
          <w:tcPr>
            <w:tcW w:w="5310" w:type="dxa"/>
            <w:shd w:val="clear" w:color="auto" w:fill="31849B"/>
            <w:vAlign w:val="center"/>
          </w:tcPr>
          <w:p w:rsidR="009D55E8" w:rsidRPr="00191137" w:rsidRDefault="009D55E8" w:rsidP="00646C2B">
            <w:pPr>
              <w:rPr>
                <w:rFonts w:ascii="Arial" w:hAnsi="Arial" w:cs="Arial"/>
                <w:b/>
                <w:color w:val="FFFFFF"/>
                <w:sz w:val="20"/>
                <w:szCs w:val="20"/>
              </w:rPr>
            </w:pPr>
            <w:r w:rsidRPr="00191137">
              <w:rPr>
                <w:rFonts w:ascii="Arial" w:hAnsi="Arial" w:cs="Arial"/>
                <w:b/>
                <w:color w:val="FFFFFF"/>
                <w:sz w:val="20"/>
                <w:szCs w:val="20"/>
              </w:rPr>
              <w:t xml:space="preserve">If yes, </w:t>
            </w:r>
            <w:r w:rsidR="00646C2B">
              <w:rPr>
                <w:rFonts w:ascii="Arial" w:hAnsi="Arial" w:cs="Arial"/>
                <w:b/>
                <w:color w:val="FFFFFF"/>
                <w:sz w:val="20"/>
                <w:szCs w:val="20"/>
              </w:rPr>
              <w:t xml:space="preserve">include the ordinance number and effective date </w:t>
            </w:r>
            <w:r w:rsidR="00646C2B" w:rsidRPr="00646C2B">
              <w:rPr>
                <w:rFonts w:ascii="Arial" w:hAnsi="Arial" w:cs="Arial"/>
                <w:b/>
                <w:color w:val="FFFFFF"/>
                <w:sz w:val="20"/>
                <w:szCs w:val="20"/>
                <w:u w:val="single"/>
              </w:rPr>
              <w:t>and</w:t>
            </w:r>
            <w:r w:rsidR="00646C2B">
              <w:rPr>
                <w:rFonts w:ascii="Arial" w:hAnsi="Arial" w:cs="Arial"/>
                <w:b/>
                <w:color w:val="FFFFFF"/>
                <w:sz w:val="20"/>
                <w:szCs w:val="20"/>
              </w:rPr>
              <w:t xml:space="preserve"> </w:t>
            </w:r>
            <w:r w:rsidRPr="00646C2B">
              <w:rPr>
                <w:rFonts w:ascii="Arial" w:hAnsi="Arial" w:cs="Arial"/>
                <w:b/>
                <w:color w:val="FFFFFF"/>
                <w:sz w:val="20"/>
                <w:szCs w:val="20"/>
              </w:rPr>
              <w:t>describe</w:t>
            </w:r>
            <w:r w:rsidRPr="00191137">
              <w:rPr>
                <w:rFonts w:ascii="Arial" w:hAnsi="Arial" w:cs="Arial"/>
                <w:b/>
                <w:color w:val="FFFFFF"/>
                <w:sz w:val="20"/>
                <w:szCs w:val="20"/>
              </w:rPr>
              <w:t xml:space="preserve"> the</w:t>
            </w:r>
            <w:r w:rsidR="00646C2B">
              <w:rPr>
                <w:rFonts w:ascii="Arial" w:hAnsi="Arial" w:cs="Arial"/>
                <w:b/>
                <w:color w:val="FFFFFF"/>
                <w:sz w:val="20"/>
                <w:szCs w:val="20"/>
              </w:rPr>
              <w:t xml:space="preserve"> ordinance’s</w:t>
            </w:r>
            <w:r w:rsidRPr="00191137">
              <w:rPr>
                <w:rFonts w:ascii="Arial" w:hAnsi="Arial" w:cs="Arial"/>
                <w:b/>
                <w:color w:val="FFFFFF"/>
                <w:sz w:val="20"/>
                <w:szCs w:val="20"/>
              </w:rPr>
              <w:t xml:space="preserve"> requirements</w:t>
            </w:r>
            <w:r w:rsidR="00646C2B">
              <w:rPr>
                <w:rFonts w:ascii="Arial" w:hAnsi="Arial" w:cs="Arial"/>
                <w:b/>
                <w:color w:val="FFFFFF"/>
                <w:sz w:val="20"/>
                <w:szCs w:val="20"/>
              </w:rPr>
              <w:t xml:space="preserve"> and/or restrictions, who introduced the ordinance and who voted in support or opposition. </w:t>
            </w:r>
            <w:r w:rsidR="00646C2B" w:rsidRPr="00646C2B">
              <w:rPr>
                <w:rFonts w:ascii="Arial" w:hAnsi="Arial" w:cs="Arial"/>
                <w:b/>
                <w:i/>
                <w:color w:val="FFFFFF"/>
                <w:sz w:val="20"/>
                <w:szCs w:val="20"/>
              </w:rPr>
              <w:t>See council minutes and agenda for this information</w:t>
            </w:r>
            <w:r w:rsidR="00646C2B">
              <w:rPr>
                <w:rFonts w:ascii="Arial" w:hAnsi="Arial" w:cs="Arial"/>
                <w:b/>
                <w:color w:val="FFFFFF"/>
                <w:sz w:val="20"/>
                <w:szCs w:val="20"/>
              </w:rPr>
              <w:t xml:space="preserve">. </w:t>
            </w:r>
          </w:p>
        </w:tc>
        <w:tc>
          <w:tcPr>
            <w:tcW w:w="4410" w:type="dxa"/>
            <w:shd w:val="clear" w:color="auto" w:fill="31849B"/>
            <w:vAlign w:val="center"/>
          </w:tcPr>
          <w:p w:rsidR="009D55E8" w:rsidRPr="00191137" w:rsidRDefault="009D55E8" w:rsidP="000440C5">
            <w:pPr>
              <w:rPr>
                <w:rFonts w:ascii="Arial" w:hAnsi="Arial" w:cs="Arial"/>
                <w:b/>
                <w:color w:val="FFFFFF"/>
                <w:sz w:val="20"/>
                <w:szCs w:val="20"/>
              </w:rPr>
            </w:pPr>
            <w:r>
              <w:rPr>
                <w:rFonts w:ascii="Arial" w:hAnsi="Arial" w:cs="Arial"/>
                <w:b/>
                <w:color w:val="FFFFFF"/>
                <w:sz w:val="20"/>
                <w:szCs w:val="20"/>
              </w:rPr>
              <w:t xml:space="preserve">If </w:t>
            </w:r>
            <w:r w:rsidR="00646C2B">
              <w:rPr>
                <w:rFonts w:ascii="Arial" w:hAnsi="Arial" w:cs="Arial"/>
                <w:b/>
                <w:color w:val="FFFFFF"/>
                <w:sz w:val="20"/>
                <w:szCs w:val="20"/>
              </w:rPr>
              <w:t xml:space="preserve">no, indicate if the council ever introduced this ordinance and </w:t>
            </w:r>
            <w:r w:rsidR="000440C5">
              <w:rPr>
                <w:rFonts w:ascii="Arial" w:hAnsi="Arial" w:cs="Arial"/>
                <w:b/>
                <w:color w:val="FFFFFF"/>
                <w:sz w:val="20"/>
                <w:szCs w:val="20"/>
              </w:rPr>
              <w:t xml:space="preserve">if so </w:t>
            </w:r>
            <w:r w:rsidR="00646C2B">
              <w:rPr>
                <w:rFonts w:ascii="Arial" w:hAnsi="Arial" w:cs="Arial"/>
                <w:b/>
                <w:color w:val="FFFFFF"/>
                <w:sz w:val="20"/>
                <w:szCs w:val="20"/>
              </w:rPr>
              <w:t xml:space="preserve">any details on why it did not pass those in </w:t>
            </w:r>
            <w:r w:rsidR="000440C5">
              <w:rPr>
                <w:rFonts w:ascii="Arial" w:hAnsi="Arial" w:cs="Arial"/>
                <w:b/>
                <w:color w:val="FFFFFF"/>
                <w:sz w:val="20"/>
                <w:szCs w:val="20"/>
              </w:rPr>
              <w:t xml:space="preserve">support or </w:t>
            </w:r>
            <w:r w:rsidR="00646C2B">
              <w:rPr>
                <w:rFonts w:ascii="Arial" w:hAnsi="Arial" w:cs="Arial"/>
                <w:b/>
                <w:color w:val="FFFFFF"/>
                <w:sz w:val="20"/>
                <w:szCs w:val="20"/>
              </w:rPr>
              <w:t xml:space="preserve">opposition where available. </w:t>
            </w:r>
            <w:r w:rsidR="00646C2B" w:rsidRPr="00646C2B">
              <w:rPr>
                <w:rFonts w:ascii="Arial" w:hAnsi="Arial" w:cs="Arial"/>
                <w:b/>
                <w:i/>
                <w:color w:val="FFFFFF"/>
                <w:sz w:val="20"/>
                <w:szCs w:val="20"/>
              </w:rPr>
              <w:t>See council minutes and agenda for this information</w:t>
            </w:r>
            <w:r w:rsidR="00646C2B">
              <w:rPr>
                <w:rFonts w:ascii="Arial" w:hAnsi="Arial" w:cs="Arial"/>
                <w:b/>
                <w:color w:val="FFFFFF"/>
                <w:sz w:val="20"/>
                <w:szCs w:val="20"/>
              </w:rPr>
              <w:t>.</w:t>
            </w:r>
          </w:p>
        </w:tc>
      </w:tr>
      <w:tr w:rsidR="009D55E8" w:rsidRPr="003F7152" w:rsidTr="00646C2B">
        <w:trPr>
          <w:trHeight w:val="611"/>
        </w:trPr>
        <w:tc>
          <w:tcPr>
            <w:tcW w:w="2391" w:type="dxa"/>
            <w:vAlign w:val="center"/>
          </w:tcPr>
          <w:p w:rsidR="009D55E8" w:rsidRPr="003F7152" w:rsidRDefault="009D55E8" w:rsidP="009D55E8">
            <w:pPr>
              <w:rPr>
                <w:rFonts w:ascii="Arial" w:hAnsi="Arial" w:cs="Arial"/>
                <w:sz w:val="20"/>
                <w:szCs w:val="20"/>
              </w:rPr>
            </w:pPr>
            <w:r w:rsidRPr="003F7152">
              <w:rPr>
                <w:rFonts w:ascii="Arial" w:hAnsi="Arial" w:cs="Arial"/>
                <w:sz w:val="20"/>
                <w:szCs w:val="20"/>
              </w:rPr>
              <w:t>Conditional Use Permit (CUP)</w:t>
            </w:r>
          </w:p>
        </w:tc>
        <w:tc>
          <w:tcPr>
            <w:tcW w:w="1569" w:type="dxa"/>
            <w:vAlign w:val="center"/>
          </w:tcPr>
          <w:p w:rsidR="009D55E8" w:rsidRPr="003F7152" w:rsidRDefault="009D55E8" w:rsidP="009D55E8">
            <w:pPr>
              <w:rPr>
                <w:rFonts w:ascii="Arial" w:hAnsi="Arial" w:cs="Arial"/>
                <w:sz w:val="20"/>
                <w:szCs w:val="20"/>
              </w:rPr>
            </w:pPr>
          </w:p>
        </w:tc>
        <w:tc>
          <w:tcPr>
            <w:tcW w:w="5310" w:type="dxa"/>
            <w:vAlign w:val="center"/>
          </w:tcPr>
          <w:p w:rsidR="009D55E8" w:rsidRPr="003F7152" w:rsidRDefault="009D55E8" w:rsidP="009D55E8">
            <w:pPr>
              <w:rPr>
                <w:rFonts w:ascii="Arial" w:hAnsi="Arial" w:cs="Arial"/>
                <w:sz w:val="20"/>
                <w:szCs w:val="20"/>
              </w:rPr>
            </w:pPr>
          </w:p>
        </w:tc>
        <w:tc>
          <w:tcPr>
            <w:tcW w:w="4410" w:type="dxa"/>
            <w:vAlign w:val="center"/>
          </w:tcPr>
          <w:p w:rsidR="009D55E8" w:rsidRPr="003F7152" w:rsidRDefault="009D55E8" w:rsidP="009D55E8">
            <w:pPr>
              <w:rPr>
                <w:rFonts w:ascii="Arial" w:hAnsi="Arial" w:cs="Arial"/>
                <w:sz w:val="20"/>
                <w:szCs w:val="20"/>
              </w:rPr>
            </w:pPr>
          </w:p>
        </w:tc>
      </w:tr>
      <w:tr w:rsidR="009D55E8" w:rsidRPr="003F7152" w:rsidTr="00646C2B">
        <w:trPr>
          <w:trHeight w:val="611"/>
        </w:trPr>
        <w:tc>
          <w:tcPr>
            <w:tcW w:w="2391" w:type="dxa"/>
            <w:vAlign w:val="center"/>
          </w:tcPr>
          <w:p w:rsidR="009D55E8" w:rsidRPr="003F7152" w:rsidRDefault="009D55E8" w:rsidP="009D55E8">
            <w:pPr>
              <w:rPr>
                <w:rFonts w:ascii="Arial" w:hAnsi="Arial" w:cs="Arial"/>
                <w:sz w:val="20"/>
                <w:szCs w:val="20"/>
              </w:rPr>
            </w:pPr>
            <w:r w:rsidRPr="003F7152">
              <w:rPr>
                <w:rFonts w:ascii="Arial" w:hAnsi="Arial" w:cs="Arial"/>
                <w:sz w:val="20"/>
                <w:szCs w:val="20"/>
              </w:rPr>
              <w:t>Deemed Approved Ordinance</w:t>
            </w:r>
          </w:p>
        </w:tc>
        <w:tc>
          <w:tcPr>
            <w:tcW w:w="1569" w:type="dxa"/>
            <w:vAlign w:val="center"/>
          </w:tcPr>
          <w:p w:rsidR="009D55E8" w:rsidRPr="003F7152" w:rsidRDefault="009D55E8" w:rsidP="009D55E8">
            <w:pPr>
              <w:rPr>
                <w:rFonts w:ascii="Arial" w:hAnsi="Arial" w:cs="Arial"/>
                <w:sz w:val="20"/>
                <w:szCs w:val="20"/>
              </w:rPr>
            </w:pPr>
          </w:p>
        </w:tc>
        <w:tc>
          <w:tcPr>
            <w:tcW w:w="5310" w:type="dxa"/>
            <w:vAlign w:val="center"/>
          </w:tcPr>
          <w:p w:rsidR="009D55E8" w:rsidRPr="003F7152" w:rsidRDefault="009D55E8" w:rsidP="009D55E8">
            <w:pPr>
              <w:rPr>
                <w:rFonts w:ascii="Arial" w:hAnsi="Arial" w:cs="Arial"/>
                <w:sz w:val="20"/>
                <w:szCs w:val="20"/>
              </w:rPr>
            </w:pPr>
          </w:p>
        </w:tc>
        <w:tc>
          <w:tcPr>
            <w:tcW w:w="4410" w:type="dxa"/>
            <w:vAlign w:val="center"/>
          </w:tcPr>
          <w:p w:rsidR="009D55E8" w:rsidRPr="003F7152" w:rsidRDefault="009D55E8" w:rsidP="009D55E8">
            <w:pPr>
              <w:rPr>
                <w:rFonts w:ascii="Arial" w:hAnsi="Arial" w:cs="Arial"/>
                <w:sz w:val="20"/>
                <w:szCs w:val="20"/>
              </w:rPr>
            </w:pPr>
          </w:p>
        </w:tc>
      </w:tr>
      <w:tr w:rsidR="009D55E8" w:rsidRPr="003F7152" w:rsidTr="00646C2B">
        <w:trPr>
          <w:trHeight w:val="611"/>
        </w:trPr>
        <w:tc>
          <w:tcPr>
            <w:tcW w:w="2391" w:type="dxa"/>
            <w:vAlign w:val="center"/>
          </w:tcPr>
          <w:p w:rsidR="009D55E8" w:rsidRPr="003F7152" w:rsidRDefault="009D55E8" w:rsidP="009D55E8">
            <w:pPr>
              <w:rPr>
                <w:rFonts w:ascii="Arial" w:hAnsi="Arial" w:cs="Arial"/>
                <w:sz w:val="20"/>
                <w:szCs w:val="20"/>
              </w:rPr>
            </w:pPr>
            <w:r w:rsidRPr="003F7152">
              <w:rPr>
                <w:rFonts w:ascii="Arial" w:hAnsi="Arial" w:cs="Arial"/>
                <w:sz w:val="20"/>
                <w:szCs w:val="20"/>
              </w:rPr>
              <w:t>Social Host Ordinance</w:t>
            </w:r>
          </w:p>
        </w:tc>
        <w:tc>
          <w:tcPr>
            <w:tcW w:w="1569" w:type="dxa"/>
            <w:vAlign w:val="center"/>
          </w:tcPr>
          <w:p w:rsidR="009D55E8" w:rsidRPr="003F7152" w:rsidRDefault="009D55E8" w:rsidP="009D55E8">
            <w:pPr>
              <w:rPr>
                <w:rFonts w:ascii="Arial" w:hAnsi="Arial" w:cs="Arial"/>
                <w:sz w:val="20"/>
                <w:szCs w:val="20"/>
              </w:rPr>
            </w:pPr>
          </w:p>
        </w:tc>
        <w:tc>
          <w:tcPr>
            <w:tcW w:w="5310" w:type="dxa"/>
            <w:vAlign w:val="center"/>
          </w:tcPr>
          <w:p w:rsidR="009D55E8" w:rsidRPr="003F7152" w:rsidRDefault="009D55E8" w:rsidP="009D55E8">
            <w:pPr>
              <w:rPr>
                <w:rFonts w:ascii="Arial" w:hAnsi="Arial" w:cs="Arial"/>
                <w:sz w:val="20"/>
                <w:szCs w:val="20"/>
              </w:rPr>
            </w:pPr>
          </w:p>
        </w:tc>
        <w:tc>
          <w:tcPr>
            <w:tcW w:w="4410" w:type="dxa"/>
            <w:vAlign w:val="center"/>
          </w:tcPr>
          <w:p w:rsidR="009D55E8" w:rsidRPr="003F7152" w:rsidRDefault="009D55E8" w:rsidP="009D55E8">
            <w:pPr>
              <w:rPr>
                <w:rFonts w:ascii="Arial" w:hAnsi="Arial" w:cs="Arial"/>
                <w:sz w:val="20"/>
                <w:szCs w:val="20"/>
              </w:rPr>
            </w:pPr>
          </w:p>
        </w:tc>
      </w:tr>
      <w:tr w:rsidR="009D55E8" w:rsidRPr="003F7152" w:rsidTr="00646C2B">
        <w:trPr>
          <w:trHeight w:val="611"/>
        </w:trPr>
        <w:tc>
          <w:tcPr>
            <w:tcW w:w="2391" w:type="dxa"/>
            <w:vAlign w:val="center"/>
          </w:tcPr>
          <w:p w:rsidR="009D55E8" w:rsidRPr="003F7152" w:rsidRDefault="009D55E8" w:rsidP="009D55E8">
            <w:pPr>
              <w:rPr>
                <w:rFonts w:ascii="Arial" w:hAnsi="Arial" w:cs="Arial"/>
                <w:sz w:val="20"/>
                <w:szCs w:val="20"/>
              </w:rPr>
            </w:pPr>
            <w:r w:rsidRPr="003F7152">
              <w:rPr>
                <w:rFonts w:ascii="Arial" w:hAnsi="Arial" w:cs="Arial"/>
                <w:sz w:val="20"/>
                <w:szCs w:val="20"/>
              </w:rPr>
              <w:t>Zoning/Alcohol Density</w:t>
            </w:r>
          </w:p>
        </w:tc>
        <w:tc>
          <w:tcPr>
            <w:tcW w:w="1569" w:type="dxa"/>
            <w:vAlign w:val="center"/>
          </w:tcPr>
          <w:p w:rsidR="009D55E8" w:rsidRPr="003F7152" w:rsidRDefault="009D55E8" w:rsidP="009D55E8">
            <w:pPr>
              <w:rPr>
                <w:rFonts w:ascii="Arial" w:hAnsi="Arial" w:cs="Arial"/>
                <w:sz w:val="20"/>
                <w:szCs w:val="20"/>
              </w:rPr>
            </w:pPr>
          </w:p>
        </w:tc>
        <w:tc>
          <w:tcPr>
            <w:tcW w:w="5310" w:type="dxa"/>
            <w:vAlign w:val="center"/>
          </w:tcPr>
          <w:p w:rsidR="009D55E8" w:rsidRPr="003F7152" w:rsidRDefault="009D55E8" w:rsidP="009D55E8">
            <w:pPr>
              <w:rPr>
                <w:rFonts w:ascii="Arial" w:hAnsi="Arial" w:cs="Arial"/>
                <w:sz w:val="20"/>
                <w:szCs w:val="20"/>
              </w:rPr>
            </w:pPr>
          </w:p>
        </w:tc>
        <w:tc>
          <w:tcPr>
            <w:tcW w:w="4410" w:type="dxa"/>
            <w:vAlign w:val="center"/>
          </w:tcPr>
          <w:p w:rsidR="009D55E8" w:rsidRPr="003F7152" w:rsidRDefault="009D55E8" w:rsidP="009D55E8">
            <w:pPr>
              <w:rPr>
                <w:rFonts w:ascii="Arial" w:hAnsi="Arial" w:cs="Arial"/>
                <w:sz w:val="20"/>
                <w:szCs w:val="20"/>
              </w:rPr>
            </w:pPr>
          </w:p>
        </w:tc>
      </w:tr>
      <w:tr w:rsidR="009D55E8" w:rsidRPr="003F7152" w:rsidTr="00646C2B">
        <w:trPr>
          <w:trHeight w:val="611"/>
        </w:trPr>
        <w:tc>
          <w:tcPr>
            <w:tcW w:w="2391" w:type="dxa"/>
            <w:tcBorders>
              <w:bottom w:val="single" w:sz="4" w:space="0" w:color="auto"/>
            </w:tcBorders>
            <w:vAlign w:val="center"/>
          </w:tcPr>
          <w:p w:rsidR="009D55E8" w:rsidRPr="003F7152" w:rsidRDefault="009D55E8" w:rsidP="009D55E8">
            <w:pPr>
              <w:rPr>
                <w:rFonts w:ascii="Arial" w:hAnsi="Arial" w:cs="Arial"/>
                <w:sz w:val="20"/>
                <w:szCs w:val="20"/>
              </w:rPr>
            </w:pPr>
            <w:r>
              <w:rPr>
                <w:rFonts w:ascii="Arial" w:hAnsi="Arial" w:cs="Arial"/>
                <w:sz w:val="20"/>
                <w:szCs w:val="20"/>
              </w:rPr>
              <w:t>Drug Free Zones</w:t>
            </w:r>
            <w:r w:rsidRPr="003F7152">
              <w:rPr>
                <w:rFonts w:ascii="Arial" w:hAnsi="Arial" w:cs="Arial"/>
                <w:sz w:val="20"/>
                <w:szCs w:val="20"/>
              </w:rPr>
              <w:t xml:space="preserve"> </w:t>
            </w:r>
          </w:p>
        </w:tc>
        <w:tc>
          <w:tcPr>
            <w:tcW w:w="1569" w:type="dxa"/>
            <w:tcBorders>
              <w:bottom w:val="single" w:sz="4" w:space="0" w:color="auto"/>
            </w:tcBorders>
            <w:vAlign w:val="center"/>
          </w:tcPr>
          <w:p w:rsidR="009D55E8" w:rsidRPr="003F7152" w:rsidRDefault="009D55E8" w:rsidP="009D55E8">
            <w:pPr>
              <w:rPr>
                <w:rFonts w:ascii="Arial" w:hAnsi="Arial" w:cs="Arial"/>
                <w:sz w:val="20"/>
                <w:szCs w:val="20"/>
              </w:rPr>
            </w:pPr>
          </w:p>
        </w:tc>
        <w:tc>
          <w:tcPr>
            <w:tcW w:w="5310" w:type="dxa"/>
            <w:tcBorders>
              <w:bottom w:val="single" w:sz="4" w:space="0" w:color="auto"/>
            </w:tcBorders>
            <w:vAlign w:val="center"/>
          </w:tcPr>
          <w:p w:rsidR="009D55E8" w:rsidRPr="003F7152" w:rsidRDefault="009D55E8" w:rsidP="009D55E8">
            <w:pPr>
              <w:rPr>
                <w:rFonts w:ascii="Arial" w:hAnsi="Arial" w:cs="Arial"/>
                <w:sz w:val="20"/>
                <w:szCs w:val="20"/>
              </w:rPr>
            </w:pPr>
          </w:p>
        </w:tc>
        <w:tc>
          <w:tcPr>
            <w:tcW w:w="4410" w:type="dxa"/>
            <w:tcBorders>
              <w:bottom w:val="single" w:sz="4" w:space="0" w:color="auto"/>
            </w:tcBorders>
            <w:vAlign w:val="center"/>
          </w:tcPr>
          <w:p w:rsidR="009D55E8" w:rsidRPr="003F7152" w:rsidRDefault="009D55E8" w:rsidP="009D55E8">
            <w:pPr>
              <w:rPr>
                <w:rFonts w:ascii="Arial" w:hAnsi="Arial" w:cs="Arial"/>
                <w:sz w:val="20"/>
                <w:szCs w:val="20"/>
              </w:rPr>
            </w:pPr>
          </w:p>
        </w:tc>
      </w:tr>
      <w:tr w:rsidR="009D55E8" w:rsidRPr="003F7152" w:rsidTr="00646C2B">
        <w:trPr>
          <w:trHeight w:val="611"/>
        </w:trPr>
        <w:tc>
          <w:tcPr>
            <w:tcW w:w="2391" w:type="dxa"/>
            <w:tcBorders>
              <w:bottom w:val="single" w:sz="4" w:space="0" w:color="auto"/>
            </w:tcBorders>
            <w:vAlign w:val="center"/>
          </w:tcPr>
          <w:p w:rsidR="009D55E8" w:rsidRDefault="009D55E8" w:rsidP="009D55E8">
            <w:pPr>
              <w:rPr>
                <w:rFonts w:ascii="Arial" w:hAnsi="Arial" w:cs="Arial"/>
                <w:sz w:val="20"/>
                <w:szCs w:val="20"/>
              </w:rPr>
            </w:pPr>
            <w:r>
              <w:rPr>
                <w:rFonts w:ascii="Arial" w:hAnsi="Arial" w:cs="Arial"/>
                <w:sz w:val="20"/>
                <w:szCs w:val="20"/>
              </w:rPr>
              <w:t>[insert others if applicable to the city]</w:t>
            </w:r>
          </w:p>
        </w:tc>
        <w:tc>
          <w:tcPr>
            <w:tcW w:w="1569" w:type="dxa"/>
            <w:tcBorders>
              <w:bottom w:val="single" w:sz="4" w:space="0" w:color="auto"/>
            </w:tcBorders>
            <w:vAlign w:val="center"/>
          </w:tcPr>
          <w:p w:rsidR="009D55E8" w:rsidRPr="003F7152" w:rsidRDefault="009D55E8" w:rsidP="009D55E8">
            <w:pPr>
              <w:rPr>
                <w:rFonts w:ascii="Arial" w:hAnsi="Arial" w:cs="Arial"/>
                <w:sz w:val="20"/>
                <w:szCs w:val="20"/>
              </w:rPr>
            </w:pPr>
          </w:p>
        </w:tc>
        <w:tc>
          <w:tcPr>
            <w:tcW w:w="5310" w:type="dxa"/>
            <w:tcBorders>
              <w:bottom w:val="single" w:sz="4" w:space="0" w:color="auto"/>
            </w:tcBorders>
            <w:vAlign w:val="center"/>
          </w:tcPr>
          <w:p w:rsidR="009D55E8" w:rsidRPr="003F7152" w:rsidRDefault="009D55E8" w:rsidP="009D55E8">
            <w:pPr>
              <w:rPr>
                <w:rFonts w:ascii="Arial" w:hAnsi="Arial" w:cs="Arial"/>
                <w:sz w:val="20"/>
                <w:szCs w:val="20"/>
              </w:rPr>
            </w:pPr>
          </w:p>
        </w:tc>
        <w:tc>
          <w:tcPr>
            <w:tcW w:w="4410" w:type="dxa"/>
            <w:tcBorders>
              <w:bottom w:val="single" w:sz="4" w:space="0" w:color="auto"/>
            </w:tcBorders>
            <w:vAlign w:val="center"/>
          </w:tcPr>
          <w:p w:rsidR="009D55E8" w:rsidRPr="003F7152" w:rsidRDefault="009D55E8" w:rsidP="009D55E8">
            <w:pPr>
              <w:rPr>
                <w:rFonts w:ascii="Arial" w:hAnsi="Arial" w:cs="Arial"/>
                <w:sz w:val="20"/>
                <w:szCs w:val="20"/>
              </w:rPr>
            </w:pPr>
          </w:p>
        </w:tc>
      </w:tr>
      <w:tr w:rsidR="009D55E8" w:rsidRPr="003F7152" w:rsidTr="000440C5">
        <w:trPr>
          <w:trHeight w:val="692"/>
        </w:trPr>
        <w:tc>
          <w:tcPr>
            <w:tcW w:w="13680" w:type="dxa"/>
            <w:gridSpan w:val="4"/>
            <w:tcBorders>
              <w:left w:val="nil"/>
              <w:bottom w:val="nil"/>
              <w:right w:val="nil"/>
            </w:tcBorders>
            <w:vAlign w:val="center"/>
          </w:tcPr>
          <w:p w:rsidR="009D55E8" w:rsidRPr="000440C5" w:rsidRDefault="009D55E8" w:rsidP="009D55E8">
            <w:pPr>
              <w:rPr>
                <w:rFonts w:ascii="Arial" w:hAnsi="Arial" w:cs="Arial"/>
                <w:sz w:val="15"/>
                <w:szCs w:val="15"/>
              </w:rPr>
            </w:pPr>
            <w:r w:rsidRPr="000440C5">
              <w:rPr>
                <w:rFonts w:ascii="Arial" w:hAnsi="Arial" w:cs="Arial"/>
                <w:b/>
                <w:sz w:val="15"/>
                <w:szCs w:val="15"/>
              </w:rPr>
              <w:t xml:space="preserve">NOTE: </w:t>
            </w:r>
            <w:r w:rsidRPr="000440C5">
              <w:rPr>
                <w:rFonts w:ascii="Arial" w:hAnsi="Arial" w:cs="Arial"/>
                <w:sz w:val="15"/>
                <w:szCs w:val="15"/>
              </w:rPr>
              <w:t>At the end of each ordinance is a month and date of adoption, often written as: (Ord. 6962</w:t>
            </w:r>
            <w:bookmarkStart w:id="0" w:name="OLE_LINK1"/>
            <w:bookmarkStart w:id="1" w:name="OLE_LINK2"/>
            <w:r w:rsidRPr="000440C5">
              <w:rPr>
                <w:rFonts w:ascii="Arial" w:hAnsi="Arial" w:cs="Arial"/>
                <w:sz w:val="15"/>
                <w:szCs w:val="15"/>
              </w:rPr>
              <w:t xml:space="preserve"> §</w:t>
            </w:r>
            <w:bookmarkEnd w:id="0"/>
            <w:bookmarkEnd w:id="1"/>
            <w:r w:rsidRPr="000440C5">
              <w:rPr>
                <w:rFonts w:ascii="Arial" w:hAnsi="Arial" w:cs="Arial"/>
                <w:sz w:val="15"/>
                <w:szCs w:val="15"/>
              </w:rPr>
              <w:t xml:space="preserve"> 2, 7-18-2004). The last four numbers indicates the year the ordinance was adopted (most codes will also list the month and day); the number written to the right of “§</w:t>
            </w:r>
            <w:r w:rsidRPr="000440C5">
              <w:rPr>
                <w:rFonts w:ascii="Arial" w:hAnsi="Arial" w:cs="Arial"/>
                <w:b/>
                <w:sz w:val="15"/>
                <w:szCs w:val="15"/>
              </w:rPr>
              <w:t xml:space="preserve">” </w:t>
            </w:r>
            <w:r w:rsidRPr="000440C5">
              <w:rPr>
                <w:rFonts w:ascii="Arial" w:hAnsi="Arial" w:cs="Arial"/>
                <w:sz w:val="15"/>
                <w:szCs w:val="15"/>
              </w:rPr>
              <w:t>symbol is the section of the ordinance listed in the municipal code, and the first four numbers is the ordinance number designated by the City</w:t>
            </w:r>
            <w:r w:rsidR="00EC3758" w:rsidRPr="000440C5">
              <w:rPr>
                <w:rFonts w:ascii="Arial" w:hAnsi="Arial" w:cs="Arial"/>
                <w:sz w:val="15"/>
                <w:szCs w:val="15"/>
              </w:rPr>
              <w:t xml:space="preserve">. </w:t>
            </w:r>
            <w:r w:rsidR="00646C2B" w:rsidRPr="000440C5">
              <w:rPr>
                <w:rFonts w:ascii="Arial" w:hAnsi="Arial" w:cs="Arial"/>
                <w:sz w:val="15"/>
                <w:szCs w:val="15"/>
              </w:rPr>
              <w:t xml:space="preserve">This date should assist in locating the appropriate council meeting date and associated agenda and minutes to complete the table. </w:t>
            </w:r>
          </w:p>
        </w:tc>
      </w:tr>
    </w:tbl>
    <w:p w:rsidR="004D5FBC" w:rsidRPr="006804C3" w:rsidRDefault="004D5FBC" w:rsidP="00E50B29">
      <w:pPr>
        <w:rPr>
          <w:rFonts w:ascii="Arial" w:hAnsi="Arial" w:cs="Arial"/>
          <w:b/>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569"/>
        <w:gridCol w:w="5310"/>
        <w:gridCol w:w="4410"/>
      </w:tblGrid>
      <w:tr w:rsidR="000440C5" w:rsidRPr="003F7152" w:rsidTr="000440C5">
        <w:trPr>
          <w:trHeight w:val="350"/>
        </w:trPr>
        <w:tc>
          <w:tcPr>
            <w:tcW w:w="13680" w:type="dxa"/>
            <w:gridSpan w:val="4"/>
            <w:tcBorders>
              <w:top w:val="nil"/>
              <w:left w:val="nil"/>
              <w:bottom w:val="single" w:sz="4" w:space="0" w:color="auto"/>
              <w:right w:val="nil"/>
            </w:tcBorders>
            <w:shd w:val="clear" w:color="auto" w:fill="FFFFFF" w:themeFill="background1"/>
            <w:vAlign w:val="center"/>
          </w:tcPr>
          <w:p w:rsidR="000440C5" w:rsidRDefault="000440C5" w:rsidP="000440C5">
            <w:pPr>
              <w:rPr>
                <w:rFonts w:ascii="Arial" w:hAnsi="Arial" w:cs="Arial"/>
                <w:b/>
                <w:sz w:val="22"/>
                <w:szCs w:val="22"/>
              </w:rPr>
            </w:pPr>
            <w:r>
              <w:rPr>
                <w:rFonts w:ascii="Arial" w:hAnsi="Arial" w:cs="Arial"/>
                <w:b/>
                <w:sz w:val="22"/>
                <w:szCs w:val="22"/>
              </w:rPr>
              <w:t>Medical Marijuana</w:t>
            </w:r>
            <w:r w:rsidRPr="003F7152">
              <w:rPr>
                <w:rFonts w:ascii="Arial" w:hAnsi="Arial" w:cs="Arial"/>
                <w:b/>
                <w:sz w:val="22"/>
                <w:szCs w:val="22"/>
              </w:rPr>
              <w:t xml:space="preserve"> Related Ordinances</w:t>
            </w:r>
          </w:p>
          <w:p w:rsidR="000440C5" w:rsidRPr="009D55E8" w:rsidRDefault="000440C5" w:rsidP="000440C5">
            <w:pPr>
              <w:rPr>
                <w:rFonts w:ascii="Arial" w:hAnsi="Arial" w:cs="Arial"/>
                <w:b/>
                <w:color w:val="FFFFFF"/>
                <w:sz w:val="6"/>
                <w:szCs w:val="6"/>
              </w:rPr>
            </w:pPr>
          </w:p>
        </w:tc>
      </w:tr>
      <w:tr w:rsidR="000440C5" w:rsidRPr="003F7152" w:rsidTr="000440C5">
        <w:trPr>
          <w:trHeight w:val="1052"/>
        </w:trPr>
        <w:tc>
          <w:tcPr>
            <w:tcW w:w="2391" w:type="dxa"/>
            <w:shd w:val="clear" w:color="auto" w:fill="403152" w:themeFill="accent4" w:themeFillShade="80"/>
            <w:vAlign w:val="center"/>
          </w:tcPr>
          <w:p w:rsidR="000440C5" w:rsidRPr="00191137" w:rsidRDefault="000440C5" w:rsidP="000440C5">
            <w:pPr>
              <w:rPr>
                <w:rFonts w:ascii="Arial" w:hAnsi="Arial" w:cs="Arial"/>
                <w:b/>
                <w:color w:val="FFFFFF"/>
                <w:sz w:val="20"/>
                <w:szCs w:val="20"/>
              </w:rPr>
            </w:pPr>
            <w:r w:rsidRPr="00191137">
              <w:rPr>
                <w:rFonts w:ascii="Arial" w:hAnsi="Arial" w:cs="Arial"/>
                <w:b/>
                <w:color w:val="FFFFFF"/>
                <w:sz w:val="20"/>
                <w:szCs w:val="20"/>
              </w:rPr>
              <w:t>Ordinance Type</w:t>
            </w:r>
          </w:p>
        </w:tc>
        <w:tc>
          <w:tcPr>
            <w:tcW w:w="1569" w:type="dxa"/>
            <w:shd w:val="clear" w:color="auto" w:fill="403152" w:themeFill="accent4" w:themeFillShade="80"/>
            <w:vAlign w:val="center"/>
          </w:tcPr>
          <w:p w:rsidR="000440C5" w:rsidRPr="00191137" w:rsidRDefault="000440C5" w:rsidP="000440C5">
            <w:pPr>
              <w:jc w:val="center"/>
              <w:rPr>
                <w:rFonts w:ascii="Arial" w:hAnsi="Arial" w:cs="Arial"/>
                <w:b/>
                <w:color w:val="FFFFFF"/>
                <w:sz w:val="20"/>
                <w:szCs w:val="20"/>
              </w:rPr>
            </w:pPr>
            <w:r w:rsidRPr="009D55E8">
              <w:rPr>
                <w:rFonts w:ascii="Arial" w:hAnsi="Arial" w:cs="Arial"/>
                <w:b/>
                <w:color w:val="FFFFFF"/>
                <w:sz w:val="20"/>
                <w:szCs w:val="20"/>
                <w:u w:val="single"/>
              </w:rPr>
              <w:t>ADOPTED</w:t>
            </w:r>
            <w:r>
              <w:rPr>
                <w:rFonts w:ascii="Arial" w:hAnsi="Arial" w:cs="Arial"/>
                <w:b/>
                <w:color w:val="FFFFFF"/>
                <w:sz w:val="20"/>
                <w:szCs w:val="20"/>
              </w:rPr>
              <w:t>? Indicate if</w:t>
            </w:r>
            <w:r w:rsidRPr="00191137">
              <w:rPr>
                <w:rFonts w:ascii="Arial" w:hAnsi="Arial" w:cs="Arial"/>
                <w:b/>
                <w:color w:val="FFFFFF"/>
                <w:sz w:val="20"/>
                <w:szCs w:val="20"/>
              </w:rPr>
              <w:t xml:space="preserve"> city adopted this Ordinance</w:t>
            </w:r>
          </w:p>
        </w:tc>
        <w:tc>
          <w:tcPr>
            <w:tcW w:w="5310" w:type="dxa"/>
            <w:shd w:val="clear" w:color="auto" w:fill="403152" w:themeFill="accent4" w:themeFillShade="80"/>
            <w:vAlign w:val="center"/>
          </w:tcPr>
          <w:p w:rsidR="000440C5" w:rsidRPr="00191137" w:rsidRDefault="000440C5" w:rsidP="000440C5">
            <w:pPr>
              <w:rPr>
                <w:rFonts w:ascii="Arial" w:hAnsi="Arial" w:cs="Arial"/>
                <w:b/>
                <w:color w:val="FFFFFF"/>
                <w:sz w:val="20"/>
                <w:szCs w:val="20"/>
              </w:rPr>
            </w:pPr>
            <w:r w:rsidRPr="00191137">
              <w:rPr>
                <w:rFonts w:ascii="Arial" w:hAnsi="Arial" w:cs="Arial"/>
                <w:b/>
                <w:color w:val="FFFFFF"/>
                <w:sz w:val="20"/>
                <w:szCs w:val="20"/>
              </w:rPr>
              <w:t xml:space="preserve">If yes, </w:t>
            </w:r>
            <w:r>
              <w:rPr>
                <w:rFonts w:ascii="Arial" w:hAnsi="Arial" w:cs="Arial"/>
                <w:b/>
                <w:color w:val="FFFFFF"/>
                <w:sz w:val="20"/>
                <w:szCs w:val="20"/>
              </w:rPr>
              <w:t xml:space="preserve">include the ordinance number and effective date </w:t>
            </w:r>
            <w:r w:rsidRPr="00646C2B">
              <w:rPr>
                <w:rFonts w:ascii="Arial" w:hAnsi="Arial" w:cs="Arial"/>
                <w:b/>
                <w:color w:val="FFFFFF"/>
                <w:sz w:val="20"/>
                <w:szCs w:val="20"/>
                <w:u w:val="single"/>
              </w:rPr>
              <w:t>and</w:t>
            </w:r>
            <w:r>
              <w:rPr>
                <w:rFonts w:ascii="Arial" w:hAnsi="Arial" w:cs="Arial"/>
                <w:b/>
                <w:color w:val="FFFFFF"/>
                <w:sz w:val="20"/>
                <w:szCs w:val="20"/>
              </w:rPr>
              <w:t xml:space="preserve"> </w:t>
            </w:r>
            <w:r w:rsidRPr="00646C2B">
              <w:rPr>
                <w:rFonts w:ascii="Arial" w:hAnsi="Arial" w:cs="Arial"/>
                <w:b/>
                <w:color w:val="FFFFFF"/>
                <w:sz w:val="20"/>
                <w:szCs w:val="20"/>
              </w:rPr>
              <w:t>describe</w:t>
            </w:r>
            <w:r w:rsidRPr="00191137">
              <w:rPr>
                <w:rFonts w:ascii="Arial" w:hAnsi="Arial" w:cs="Arial"/>
                <w:b/>
                <w:color w:val="FFFFFF"/>
                <w:sz w:val="20"/>
                <w:szCs w:val="20"/>
              </w:rPr>
              <w:t xml:space="preserve"> the</w:t>
            </w:r>
            <w:r>
              <w:rPr>
                <w:rFonts w:ascii="Arial" w:hAnsi="Arial" w:cs="Arial"/>
                <w:b/>
                <w:color w:val="FFFFFF"/>
                <w:sz w:val="20"/>
                <w:szCs w:val="20"/>
              </w:rPr>
              <w:t xml:space="preserve"> ordinance’s</w:t>
            </w:r>
            <w:r w:rsidRPr="00191137">
              <w:rPr>
                <w:rFonts w:ascii="Arial" w:hAnsi="Arial" w:cs="Arial"/>
                <w:b/>
                <w:color w:val="FFFFFF"/>
                <w:sz w:val="20"/>
                <w:szCs w:val="20"/>
              </w:rPr>
              <w:t xml:space="preserve"> requirements</w:t>
            </w:r>
            <w:r>
              <w:rPr>
                <w:rFonts w:ascii="Arial" w:hAnsi="Arial" w:cs="Arial"/>
                <w:b/>
                <w:color w:val="FFFFFF"/>
                <w:sz w:val="20"/>
                <w:szCs w:val="20"/>
              </w:rPr>
              <w:t xml:space="preserve"> and/or restrictions, who introduced the ordinance and who voted in support or opposition. </w:t>
            </w:r>
            <w:r w:rsidRPr="00646C2B">
              <w:rPr>
                <w:rFonts w:ascii="Arial" w:hAnsi="Arial" w:cs="Arial"/>
                <w:b/>
                <w:i/>
                <w:color w:val="FFFFFF"/>
                <w:sz w:val="20"/>
                <w:szCs w:val="20"/>
              </w:rPr>
              <w:t>See council minutes and agenda for this information</w:t>
            </w:r>
            <w:r>
              <w:rPr>
                <w:rFonts w:ascii="Arial" w:hAnsi="Arial" w:cs="Arial"/>
                <w:b/>
                <w:color w:val="FFFFFF"/>
                <w:sz w:val="20"/>
                <w:szCs w:val="20"/>
              </w:rPr>
              <w:t xml:space="preserve">. </w:t>
            </w:r>
          </w:p>
        </w:tc>
        <w:tc>
          <w:tcPr>
            <w:tcW w:w="4410" w:type="dxa"/>
            <w:shd w:val="clear" w:color="auto" w:fill="403152" w:themeFill="accent4" w:themeFillShade="80"/>
            <w:vAlign w:val="center"/>
          </w:tcPr>
          <w:p w:rsidR="000440C5" w:rsidRPr="00191137" w:rsidRDefault="000440C5" w:rsidP="000440C5">
            <w:pPr>
              <w:rPr>
                <w:rFonts w:ascii="Arial" w:hAnsi="Arial" w:cs="Arial"/>
                <w:b/>
                <w:color w:val="FFFFFF"/>
                <w:sz w:val="20"/>
                <w:szCs w:val="20"/>
              </w:rPr>
            </w:pPr>
            <w:r>
              <w:rPr>
                <w:rFonts w:ascii="Arial" w:hAnsi="Arial" w:cs="Arial"/>
                <w:b/>
                <w:color w:val="FFFFFF"/>
                <w:sz w:val="20"/>
                <w:szCs w:val="20"/>
              </w:rPr>
              <w:t xml:space="preserve">If no, indicate if the council ever introduced this ordinance and if so any details on why it did not pass those in support or opposition where available. </w:t>
            </w:r>
            <w:r w:rsidRPr="00646C2B">
              <w:rPr>
                <w:rFonts w:ascii="Arial" w:hAnsi="Arial" w:cs="Arial"/>
                <w:b/>
                <w:i/>
                <w:color w:val="FFFFFF"/>
                <w:sz w:val="20"/>
                <w:szCs w:val="20"/>
              </w:rPr>
              <w:t>See council minutes and agenda for this information</w:t>
            </w:r>
            <w:r>
              <w:rPr>
                <w:rFonts w:ascii="Arial" w:hAnsi="Arial" w:cs="Arial"/>
                <w:b/>
                <w:color w:val="FFFFFF"/>
                <w:sz w:val="20"/>
                <w:szCs w:val="20"/>
              </w:rPr>
              <w:t>.</w:t>
            </w:r>
          </w:p>
        </w:tc>
      </w:tr>
      <w:tr w:rsidR="000440C5" w:rsidRPr="003F7152" w:rsidTr="000440C5">
        <w:trPr>
          <w:trHeight w:val="611"/>
        </w:trPr>
        <w:tc>
          <w:tcPr>
            <w:tcW w:w="2391" w:type="dxa"/>
            <w:vAlign w:val="center"/>
          </w:tcPr>
          <w:p w:rsidR="000440C5" w:rsidRPr="003F7152" w:rsidRDefault="000440C5" w:rsidP="000440C5">
            <w:pPr>
              <w:rPr>
                <w:rFonts w:ascii="Arial" w:hAnsi="Arial" w:cs="Arial"/>
                <w:sz w:val="20"/>
                <w:szCs w:val="20"/>
              </w:rPr>
            </w:pPr>
            <w:r w:rsidRPr="003F7152">
              <w:rPr>
                <w:rFonts w:ascii="Arial" w:hAnsi="Arial" w:cs="Arial"/>
                <w:sz w:val="20"/>
                <w:szCs w:val="20"/>
              </w:rPr>
              <w:t>Conditional Use Permit (CUP)</w:t>
            </w:r>
          </w:p>
        </w:tc>
        <w:tc>
          <w:tcPr>
            <w:tcW w:w="1569" w:type="dxa"/>
            <w:vAlign w:val="center"/>
          </w:tcPr>
          <w:p w:rsidR="000440C5" w:rsidRPr="003F7152" w:rsidRDefault="000440C5" w:rsidP="000440C5">
            <w:pPr>
              <w:rPr>
                <w:rFonts w:ascii="Arial" w:hAnsi="Arial" w:cs="Arial"/>
                <w:sz w:val="20"/>
                <w:szCs w:val="20"/>
              </w:rPr>
            </w:pPr>
          </w:p>
        </w:tc>
        <w:tc>
          <w:tcPr>
            <w:tcW w:w="5310" w:type="dxa"/>
            <w:vAlign w:val="center"/>
          </w:tcPr>
          <w:p w:rsidR="000440C5" w:rsidRPr="003F7152" w:rsidRDefault="000440C5" w:rsidP="000440C5">
            <w:pPr>
              <w:rPr>
                <w:rFonts w:ascii="Arial" w:hAnsi="Arial" w:cs="Arial"/>
                <w:sz w:val="20"/>
                <w:szCs w:val="20"/>
              </w:rPr>
            </w:pPr>
          </w:p>
        </w:tc>
        <w:tc>
          <w:tcPr>
            <w:tcW w:w="4410" w:type="dxa"/>
            <w:vAlign w:val="center"/>
          </w:tcPr>
          <w:p w:rsidR="000440C5" w:rsidRPr="003F7152" w:rsidRDefault="000440C5" w:rsidP="000440C5">
            <w:pPr>
              <w:rPr>
                <w:rFonts w:ascii="Arial" w:hAnsi="Arial" w:cs="Arial"/>
                <w:sz w:val="20"/>
                <w:szCs w:val="20"/>
              </w:rPr>
            </w:pPr>
          </w:p>
        </w:tc>
      </w:tr>
      <w:tr w:rsidR="000440C5" w:rsidRPr="003F7152" w:rsidTr="000440C5">
        <w:trPr>
          <w:trHeight w:val="611"/>
        </w:trPr>
        <w:tc>
          <w:tcPr>
            <w:tcW w:w="2391" w:type="dxa"/>
            <w:vAlign w:val="center"/>
          </w:tcPr>
          <w:p w:rsidR="000440C5" w:rsidRPr="003F7152" w:rsidRDefault="000440C5" w:rsidP="000440C5">
            <w:pPr>
              <w:rPr>
                <w:rFonts w:ascii="Arial" w:hAnsi="Arial" w:cs="Arial"/>
                <w:sz w:val="20"/>
                <w:szCs w:val="20"/>
              </w:rPr>
            </w:pPr>
            <w:r w:rsidRPr="003F7152">
              <w:rPr>
                <w:rFonts w:ascii="Arial" w:hAnsi="Arial" w:cs="Arial"/>
                <w:sz w:val="20"/>
                <w:szCs w:val="20"/>
              </w:rPr>
              <w:t>Zoning Restrictions</w:t>
            </w:r>
          </w:p>
        </w:tc>
        <w:tc>
          <w:tcPr>
            <w:tcW w:w="1569" w:type="dxa"/>
            <w:vAlign w:val="center"/>
          </w:tcPr>
          <w:p w:rsidR="000440C5" w:rsidRPr="003F7152" w:rsidRDefault="000440C5" w:rsidP="000440C5">
            <w:pPr>
              <w:rPr>
                <w:rFonts w:ascii="Arial" w:hAnsi="Arial" w:cs="Arial"/>
                <w:sz w:val="20"/>
                <w:szCs w:val="20"/>
              </w:rPr>
            </w:pPr>
          </w:p>
        </w:tc>
        <w:tc>
          <w:tcPr>
            <w:tcW w:w="5310" w:type="dxa"/>
            <w:vAlign w:val="center"/>
          </w:tcPr>
          <w:p w:rsidR="000440C5" w:rsidRPr="003F7152" w:rsidRDefault="000440C5" w:rsidP="000440C5">
            <w:pPr>
              <w:rPr>
                <w:rFonts w:ascii="Arial" w:hAnsi="Arial" w:cs="Arial"/>
                <w:sz w:val="20"/>
                <w:szCs w:val="20"/>
              </w:rPr>
            </w:pPr>
          </w:p>
        </w:tc>
        <w:tc>
          <w:tcPr>
            <w:tcW w:w="4410" w:type="dxa"/>
            <w:vAlign w:val="center"/>
          </w:tcPr>
          <w:p w:rsidR="000440C5" w:rsidRPr="003F7152" w:rsidRDefault="000440C5" w:rsidP="000440C5">
            <w:pPr>
              <w:rPr>
                <w:rFonts w:ascii="Arial" w:hAnsi="Arial" w:cs="Arial"/>
                <w:sz w:val="20"/>
                <w:szCs w:val="20"/>
              </w:rPr>
            </w:pPr>
          </w:p>
        </w:tc>
      </w:tr>
      <w:tr w:rsidR="000440C5" w:rsidRPr="003F7152" w:rsidTr="000440C5">
        <w:trPr>
          <w:trHeight w:val="611"/>
        </w:trPr>
        <w:tc>
          <w:tcPr>
            <w:tcW w:w="2391" w:type="dxa"/>
            <w:vAlign w:val="center"/>
          </w:tcPr>
          <w:p w:rsidR="000440C5" w:rsidRPr="003F7152" w:rsidRDefault="000440C5" w:rsidP="000440C5">
            <w:pPr>
              <w:rPr>
                <w:rFonts w:ascii="Arial" w:hAnsi="Arial" w:cs="Arial"/>
                <w:sz w:val="20"/>
                <w:szCs w:val="20"/>
              </w:rPr>
            </w:pPr>
            <w:r>
              <w:rPr>
                <w:rFonts w:ascii="Arial" w:hAnsi="Arial" w:cs="Arial"/>
                <w:sz w:val="20"/>
                <w:szCs w:val="20"/>
              </w:rPr>
              <w:t>[insert others if applicable to the city]</w:t>
            </w:r>
          </w:p>
        </w:tc>
        <w:tc>
          <w:tcPr>
            <w:tcW w:w="1569" w:type="dxa"/>
            <w:vAlign w:val="center"/>
          </w:tcPr>
          <w:p w:rsidR="000440C5" w:rsidRPr="003F7152" w:rsidRDefault="000440C5" w:rsidP="000440C5">
            <w:pPr>
              <w:rPr>
                <w:rFonts w:ascii="Arial" w:hAnsi="Arial" w:cs="Arial"/>
                <w:sz w:val="20"/>
                <w:szCs w:val="20"/>
              </w:rPr>
            </w:pPr>
          </w:p>
        </w:tc>
        <w:tc>
          <w:tcPr>
            <w:tcW w:w="5310" w:type="dxa"/>
            <w:vAlign w:val="center"/>
          </w:tcPr>
          <w:p w:rsidR="000440C5" w:rsidRPr="003F7152" w:rsidRDefault="000440C5" w:rsidP="000440C5">
            <w:pPr>
              <w:rPr>
                <w:rFonts w:ascii="Arial" w:hAnsi="Arial" w:cs="Arial"/>
                <w:sz w:val="20"/>
                <w:szCs w:val="20"/>
              </w:rPr>
            </w:pPr>
          </w:p>
        </w:tc>
        <w:tc>
          <w:tcPr>
            <w:tcW w:w="4410" w:type="dxa"/>
            <w:vAlign w:val="center"/>
          </w:tcPr>
          <w:p w:rsidR="000440C5" w:rsidRPr="003F7152" w:rsidRDefault="000440C5" w:rsidP="000440C5">
            <w:pPr>
              <w:rPr>
                <w:rFonts w:ascii="Arial" w:hAnsi="Arial" w:cs="Arial"/>
                <w:sz w:val="20"/>
                <w:szCs w:val="20"/>
              </w:rPr>
            </w:pPr>
          </w:p>
        </w:tc>
      </w:tr>
      <w:tr w:rsidR="000440C5" w:rsidRPr="003F7152" w:rsidTr="000440C5">
        <w:trPr>
          <w:trHeight w:val="620"/>
        </w:trPr>
        <w:tc>
          <w:tcPr>
            <w:tcW w:w="13680" w:type="dxa"/>
            <w:gridSpan w:val="4"/>
            <w:tcBorders>
              <w:left w:val="nil"/>
              <w:bottom w:val="nil"/>
              <w:right w:val="nil"/>
            </w:tcBorders>
            <w:vAlign w:val="center"/>
          </w:tcPr>
          <w:p w:rsidR="000440C5" w:rsidRPr="000440C5" w:rsidRDefault="000440C5" w:rsidP="000440C5">
            <w:pPr>
              <w:rPr>
                <w:rFonts w:ascii="Arial" w:hAnsi="Arial" w:cs="Arial"/>
                <w:sz w:val="15"/>
                <w:szCs w:val="15"/>
              </w:rPr>
            </w:pPr>
            <w:r w:rsidRPr="000440C5">
              <w:rPr>
                <w:rFonts w:ascii="Arial" w:hAnsi="Arial" w:cs="Arial"/>
                <w:b/>
                <w:sz w:val="15"/>
                <w:szCs w:val="15"/>
              </w:rPr>
              <w:t xml:space="preserve">NOTE: </w:t>
            </w:r>
            <w:r w:rsidRPr="000440C5">
              <w:rPr>
                <w:rFonts w:ascii="Arial" w:hAnsi="Arial" w:cs="Arial"/>
                <w:sz w:val="15"/>
                <w:szCs w:val="15"/>
              </w:rPr>
              <w:t>At the end of each ordinance is a month and date of adoption, often written as: (Ord. 6962 § 2, 7-18-2004). The last four numbers indicates the year the ordinance was adopted (most codes will also list the month and day); the number written to the right of “§</w:t>
            </w:r>
            <w:r w:rsidRPr="000440C5">
              <w:rPr>
                <w:rFonts w:ascii="Arial" w:hAnsi="Arial" w:cs="Arial"/>
                <w:b/>
                <w:sz w:val="15"/>
                <w:szCs w:val="15"/>
              </w:rPr>
              <w:t xml:space="preserve">” </w:t>
            </w:r>
            <w:r w:rsidRPr="000440C5">
              <w:rPr>
                <w:rFonts w:ascii="Arial" w:hAnsi="Arial" w:cs="Arial"/>
                <w:sz w:val="15"/>
                <w:szCs w:val="15"/>
              </w:rPr>
              <w:t>symbol is the section of the ordinance listed in the municipal code, and the first four numbers is the ordinance number designated by the City</w:t>
            </w:r>
            <w:r w:rsidR="00EC3758" w:rsidRPr="000440C5">
              <w:rPr>
                <w:rFonts w:ascii="Arial" w:hAnsi="Arial" w:cs="Arial"/>
                <w:sz w:val="15"/>
                <w:szCs w:val="15"/>
              </w:rPr>
              <w:t xml:space="preserve">. </w:t>
            </w:r>
            <w:r w:rsidRPr="000440C5">
              <w:rPr>
                <w:rFonts w:ascii="Arial" w:hAnsi="Arial" w:cs="Arial"/>
                <w:sz w:val="15"/>
                <w:szCs w:val="15"/>
              </w:rPr>
              <w:t xml:space="preserve">This date should assist in locating the appropriate council meeting date and associated agenda and minutes to complete the table. </w:t>
            </w:r>
          </w:p>
        </w:tc>
      </w:tr>
    </w:tbl>
    <w:p w:rsidR="001C66D2" w:rsidRPr="003F7152" w:rsidRDefault="001C66D2" w:rsidP="000525A5">
      <w:pPr>
        <w:rPr>
          <w:rFonts w:ascii="Arial" w:hAnsi="Arial" w:cs="Arial"/>
          <w:sz w:val="20"/>
          <w:szCs w:val="20"/>
        </w:rPr>
      </w:pPr>
    </w:p>
    <w:sectPr w:rsidR="001C66D2" w:rsidRPr="003F7152" w:rsidSect="000440C5">
      <w:pgSz w:w="15840" w:h="12240" w:orient="landscape"/>
      <w:pgMar w:top="720"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DB5" w:rsidRDefault="00760DB5">
      <w:r>
        <w:separator/>
      </w:r>
    </w:p>
  </w:endnote>
  <w:endnote w:type="continuationSeparator" w:id="0">
    <w:p w:rsidR="00760DB5" w:rsidRDefault="00760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B5" w:rsidRDefault="00D75EB3" w:rsidP="00567BA6">
    <w:pPr>
      <w:pStyle w:val="Footer"/>
      <w:framePr w:wrap="around" w:vAnchor="text" w:hAnchor="margin" w:xAlign="right" w:y="1"/>
      <w:rPr>
        <w:rStyle w:val="PageNumber"/>
      </w:rPr>
    </w:pPr>
    <w:r>
      <w:rPr>
        <w:rStyle w:val="PageNumber"/>
      </w:rPr>
      <w:fldChar w:fldCharType="begin"/>
    </w:r>
    <w:r w:rsidR="00760DB5">
      <w:rPr>
        <w:rStyle w:val="PageNumber"/>
      </w:rPr>
      <w:instrText xml:space="preserve">PAGE  </w:instrText>
    </w:r>
    <w:r>
      <w:rPr>
        <w:rStyle w:val="PageNumber"/>
      </w:rPr>
      <w:fldChar w:fldCharType="end"/>
    </w:r>
  </w:p>
  <w:p w:rsidR="00760DB5" w:rsidRDefault="00760DB5" w:rsidP="00C266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4C3" w:rsidRPr="006804C3" w:rsidRDefault="00423088">
    <w:pPr>
      <w:pStyle w:val="Footer"/>
      <w:rPr>
        <w:rFonts w:asciiTheme="minorHAnsi" w:hAnsiTheme="minorHAnsi"/>
        <w:sz w:val="18"/>
        <w:szCs w:val="18"/>
      </w:rPr>
    </w:pPr>
    <w:r>
      <w:rPr>
        <w:rFonts w:asciiTheme="minorHAnsi" w:hAnsiTheme="minorHAnsi"/>
        <w:sz w:val="18"/>
        <w:szCs w:val="18"/>
      </w:rPr>
      <w:t>Adapted from</w:t>
    </w:r>
    <w:r w:rsidR="006804C3">
      <w:rPr>
        <w:rFonts w:asciiTheme="minorHAnsi" w:hAnsiTheme="minorHAnsi"/>
        <w:sz w:val="18"/>
        <w:szCs w:val="18"/>
      </w:rPr>
      <w:t xml:space="preserve"> </w:t>
    </w:r>
    <w:r w:rsidR="00A20DFF">
      <w:rPr>
        <w:rFonts w:asciiTheme="minorHAnsi" w:hAnsiTheme="minorHAnsi"/>
        <w:sz w:val="18"/>
        <w:szCs w:val="18"/>
      </w:rPr>
      <w:t xml:space="preserve">Los Angeles County </w:t>
    </w:r>
    <w:r w:rsidR="006804C3">
      <w:rPr>
        <w:rFonts w:asciiTheme="minorHAnsi" w:hAnsiTheme="minorHAnsi"/>
        <w:sz w:val="18"/>
        <w:szCs w:val="18"/>
      </w:rPr>
      <w:t xml:space="preserve">Tobacco Control Programs and Policy </w:t>
    </w:r>
  </w:p>
  <w:p w:rsidR="00760DB5" w:rsidRPr="0083733E" w:rsidRDefault="00760DB5" w:rsidP="001F4F42">
    <w:pPr>
      <w:pStyle w:val="Footer"/>
      <w:ind w:right="360"/>
      <w:rPr>
        <w:rFonts w:ascii="Tw Cen MT" w:hAnsi="Tw Cen MT"/>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DB5" w:rsidRDefault="00760DB5">
      <w:r>
        <w:separator/>
      </w:r>
    </w:p>
  </w:footnote>
  <w:footnote w:type="continuationSeparator" w:id="0">
    <w:p w:rsidR="00760DB5" w:rsidRDefault="00760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F20"/>
    <w:multiLevelType w:val="hybridMultilevel"/>
    <w:tmpl w:val="3708A1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820309"/>
    <w:multiLevelType w:val="hybridMultilevel"/>
    <w:tmpl w:val="3708A1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457BCE"/>
    <w:multiLevelType w:val="hybridMultilevel"/>
    <w:tmpl w:val="7DC0962A"/>
    <w:lvl w:ilvl="0" w:tplc="C1B6111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607741"/>
    <w:multiLevelType w:val="hybridMultilevel"/>
    <w:tmpl w:val="B830B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stylePaneFormatFilter w:val="3F01"/>
  <w:defaultTabStop w:val="720"/>
  <w:characterSpacingControl w:val="doNotCompress"/>
  <w:footnotePr>
    <w:footnote w:id="-1"/>
    <w:footnote w:id="0"/>
  </w:footnotePr>
  <w:endnotePr>
    <w:endnote w:id="-1"/>
    <w:endnote w:id="0"/>
  </w:endnotePr>
  <w:compat/>
  <w:rsids>
    <w:rsidRoot w:val="000525A5"/>
    <w:rsid w:val="00010054"/>
    <w:rsid w:val="00010457"/>
    <w:rsid w:val="00011B2A"/>
    <w:rsid w:val="00031604"/>
    <w:rsid w:val="000339B8"/>
    <w:rsid w:val="000440C5"/>
    <w:rsid w:val="00044F55"/>
    <w:rsid w:val="000503CF"/>
    <w:rsid w:val="000525A5"/>
    <w:rsid w:val="00056C69"/>
    <w:rsid w:val="000570BF"/>
    <w:rsid w:val="000615F1"/>
    <w:rsid w:val="0008516B"/>
    <w:rsid w:val="0008546D"/>
    <w:rsid w:val="0009365B"/>
    <w:rsid w:val="000A06F4"/>
    <w:rsid w:val="000C5143"/>
    <w:rsid w:val="000C78D9"/>
    <w:rsid w:val="000D6751"/>
    <w:rsid w:val="000E1A1C"/>
    <w:rsid w:val="000E2749"/>
    <w:rsid w:val="000E2A31"/>
    <w:rsid w:val="0010282A"/>
    <w:rsid w:val="00120548"/>
    <w:rsid w:val="0012280F"/>
    <w:rsid w:val="00125826"/>
    <w:rsid w:val="001342BD"/>
    <w:rsid w:val="00141C3C"/>
    <w:rsid w:val="001426D2"/>
    <w:rsid w:val="00145198"/>
    <w:rsid w:val="00164155"/>
    <w:rsid w:val="001841CC"/>
    <w:rsid w:val="00191137"/>
    <w:rsid w:val="00193C13"/>
    <w:rsid w:val="001A4BE3"/>
    <w:rsid w:val="001A73AF"/>
    <w:rsid w:val="001C37E6"/>
    <w:rsid w:val="001C66D2"/>
    <w:rsid w:val="001F3FBD"/>
    <w:rsid w:val="001F4F42"/>
    <w:rsid w:val="001F51F1"/>
    <w:rsid w:val="00225470"/>
    <w:rsid w:val="00230CD7"/>
    <w:rsid w:val="00232375"/>
    <w:rsid w:val="002354E8"/>
    <w:rsid w:val="00290FA6"/>
    <w:rsid w:val="002A3179"/>
    <w:rsid w:val="002B6559"/>
    <w:rsid w:val="002C3956"/>
    <w:rsid w:val="002E03B7"/>
    <w:rsid w:val="0030401E"/>
    <w:rsid w:val="00305FD3"/>
    <w:rsid w:val="00332AE6"/>
    <w:rsid w:val="00335EF1"/>
    <w:rsid w:val="003542B9"/>
    <w:rsid w:val="003621DC"/>
    <w:rsid w:val="00372312"/>
    <w:rsid w:val="00383711"/>
    <w:rsid w:val="003A63E1"/>
    <w:rsid w:val="003A6ECB"/>
    <w:rsid w:val="003C1C13"/>
    <w:rsid w:val="003D1D7B"/>
    <w:rsid w:val="003D65AE"/>
    <w:rsid w:val="003F2596"/>
    <w:rsid w:val="003F613C"/>
    <w:rsid w:val="003F7152"/>
    <w:rsid w:val="0040086C"/>
    <w:rsid w:val="00400B15"/>
    <w:rsid w:val="004010AE"/>
    <w:rsid w:val="00402270"/>
    <w:rsid w:val="00411859"/>
    <w:rsid w:val="0042151F"/>
    <w:rsid w:val="00423088"/>
    <w:rsid w:val="004252CC"/>
    <w:rsid w:val="00436715"/>
    <w:rsid w:val="00453644"/>
    <w:rsid w:val="004915B4"/>
    <w:rsid w:val="004A2470"/>
    <w:rsid w:val="004B066F"/>
    <w:rsid w:val="004D224B"/>
    <w:rsid w:val="004D5E1B"/>
    <w:rsid w:val="004D5FBC"/>
    <w:rsid w:val="004F0D73"/>
    <w:rsid w:val="004F491A"/>
    <w:rsid w:val="00515D7B"/>
    <w:rsid w:val="00517E88"/>
    <w:rsid w:val="00526165"/>
    <w:rsid w:val="00527818"/>
    <w:rsid w:val="00534237"/>
    <w:rsid w:val="005470D3"/>
    <w:rsid w:val="00567BA6"/>
    <w:rsid w:val="0057758E"/>
    <w:rsid w:val="00580CEB"/>
    <w:rsid w:val="005A34B4"/>
    <w:rsid w:val="005B3BD3"/>
    <w:rsid w:val="005E7B13"/>
    <w:rsid w:val="005F3D9D"/>
    <w:rsid w:val="006011FA"/>
    <w:rsid w:val="00625207"/>
    <w:rsid w:val="00646C2B"/>
    <w:rsid w:val="006567A1"/>
    <w:rsid w:val="00672241"/>
    <w:rsid w:val="006804C3"/>
    <w:rsid w:val="00683E57"/>
    <w:rsid w:val="0069136E"/>
    <w:rsid w:val="00697C48"/>
    <w:rsid w:val="006A4C2F"/>
    <w:rsid w:val="006C6B83"/>
    <w:rsid w:val="006D4665"/>
    <w:rsid w:val="006F2AB3"/>
    <w:rsid w:val="006F7755"/>
    <w:rsid w:val="00706F1D"/>
    <w:rsid w:val="007115DC"/>
    <w:rsid w:val="0072578E"/>
    <w:rsid w:val="007309A7"/>
    <w:rsid w:val="00742B4C"/>
    <w:rsid w:val="00745276"/>
    <w:rsid w:val="007561EE"/>
    <w:rsid w:val="007572F8"/>
    <w:rsid w:val="007602CF"/>
    <w:rsid w:val="00760DB5"/>
    <w:rsid w:val="007611FC"/>
    <w:rsid w:val="00772150"/>
    <w:rsid w:val="007736EC"/>
    <w:rsid w:val="00786097"/>
    <w:rsid w:val="00792C4F"/>
    <w:rsid w:val="007A211E"/>
    <w:rsid w:val="007B14AC"/>
    <w:rsid w:val="007C04FB"/>
    <w:rsid w:val="007D361D"/>
    <w:rsid w:val="007E7C41"/>
    <w:rsid w:val="007F0CE0"/>
    <w:rsid w:val="00802E09"/>
    <w:rsid w:val="00806490"/>
    <w:rsid w:val="00814C2F"/>
    <w:rsid w:val="00825CC4"/>
    <w:rsid w:val="0083733E"/>
    <w:rsid w:val="0085049D"/>
    <w:rsid w:val="008515E9"/>
    <w:rsid w:val="0085186E"/>
    <w:rsid w:val="008820CB"/>
    <w:rsid w:val="00882B9B"/>
    <w:rsid w:val="008904C8"/>
    <w:rsid w:val="00894D24"/>
    <w:rsid w:val="008A1F40"/>
    <w:rsid w:val="008A59DC"/>
    <w:rsid w:val="008B78BC"/>
    <w:rsid w:val="008C1C4C"/>
    <w:rsid w:val="008D6A46"/>
    <w:rsid w:val="008F57C4"/>
    <w:rsid w:val="008F5A31"/>
    <w:rsid w:val="009033FD"/>
    <w:rsid w:val="00906786"/>
    <w:rsid w:val="00906A2F"/>
    <w:rsid w:val="009115EB"/>
    <w:rsid w:val="0091440A"/>
    <w:rsid w:val="00937C4B"/>
    <w:rsid w:val="00947076"/>
    <w:rsid w:val="00960BB7"/>
    <w:rsid w:val="00964160"/>
    <w:rsid w:val="00971909"/>
    <w:rsid w:val="00974335"/>
    <w:rsid w:val="009754B9"/>
    <w:rsid w:val="00980B84"/>
    <w:rsid w:val="00996C5C"/>
    <w:rsid w:val="009B7DBD"/>
    <w:rsid w:val="009B7F59"/>
    <w:rsid w:val="009D55E8"/>
    <w:rsid w:val="009D743B"/>
    <w:rsid w:val="009E093B"/>
    <w:rsid w:val="009E2360"/>
    <w:rsid w:val="009E5F52"/>
    <w:rsid w:val="009E66C2"/>
    <w:rsid w:val="009F28A9"/>
    <w:rsid w:val="009F2D76"/>
    <w:rsid w:val="00A04F17"/>
    <w:rsid w:val="00A072DE"/>
    <w:rsid w:val="00A20DFF"/>
    <w:rsid w:val="00A334E9"/>
    <w:rsid w:val="00A417BD"/>
    <w:rsid w:val="00A572F2"/>
    <w:rsid w:val="00A607D0"/>
    <w:rsid w:val="00A70F20"/>
    <w:rsid w:val="00A726F1"/>
    <w:rsid w:val="00A75985"/>
    <w:rsid w:val="00A859A8"/>
    <w:rsid w:val="00A944C9"/>
    <w:rsid w:val="00AB006A"/>
    <w:rsid w:val="00AC71AF"/>
    <w:rsid w:val="00AD67A0"/>
    <w:rsid w:val="00AF51A2"/>
    <w:rsid w:val="00B127BF"/>
    <w:rsid w:val="00B226DA"/>
    <w:rsid w:val="00B33695"/>
    <w:rsid w:val="00B35E12"/>
    <w:rsid w:val="00B51413"/>
    <w:rsid w:val="00B54596"/>
    <w:rsid w:val="00B571BA"/>
    <w:rsid w:val="00B7171F"/>
    <w:rsid w:val="00B756CB"/>
    <w:rsid w:val="00B811B5"/>
    <w:rsid w:val="00B814F5"/>
    <w:rsid w:val="00B8777C"/>
    <w:rsid w:val="00B96395"/>
    <w:rsid w:val="00BA2852"/>
    <w:rsid w:val="00BB1A41"/>
    <w:rsid w:val="00BB1C9B"/>
    <w:rsid w:val="00BD32CD"/>
    <w:rsid w:val="00BE197C"/>
    <w:rsid w:val="00BF7D77"/>
    <w:rsid w:val="00C00896"/>
    <w:rsid w:val="00C266AC"/>
    <w:rsid w:val="00C46C54"/>
    <w:rsid w:val="00C50D44"/>
    <w:rsid w:val="00C830E2"/>
    <w:rsid w:val="00C86AB2"/>
    <w:rsid w:val="00CA655C"/>
    <w:rsid w:val="00CC1895"/>
    <w:rsid w:val="00CC71B1"/>
    <w:rsid w:val="00CD47EA"/>
    <w:rsid w:val="00CE36DD"/>
    <w:rsid w:val="00CF72EF"/>
    <w:rsid w:val="00D10351"/>
    <w:rsid w:val="00D20D01"/>
    <w:rsid w:val="00D275DA"/>
    <w:rsid w:val="00D35B12"/>
    <w:rsid w:val="00D552F4"/>
    <w:rsid w:val="00D7524C"/>
    <w:rsid w:val="00D75EB3"/>
    <w:rsid w:val="00D80033"/>
    <w:rsid w:val="00D84CA7"/>
    <w:rsid w:val="00D93E00"/>
    <w:rsid w:val="00DA3929"/>
    <w:rsid w:val="00DA4691"/>
    <w:rsid w:val="00DA6EFE"/>
    <w:rsid w:val="00DB050D"/>
    <w:rsid w:val="00DC04AA"/>
    <w:rsid w:val="00DC1C52"/>
    <w:rsid w:val="00DD2143"/>
    <w:rsid w:val="00DE0789"/>
    <w:rsid w:val="00DF2F5E"/>
    <w:rsid w:val="00E03D64"/>
    <w:rsid w:val="00E14995"/>
    <w:rsid w:val="00E242F0"/>
    <w:rsid w:val="00E362FC"/>
    <w:rsid w:val="00E3751D"/>
    <w:rsid w:val="00E50B29"/>
    <w:rsid w:val="00E552B0"/>
    <w:rsid w:val="00E82AC8"/>
    <w:rsid w:val="00E841CA"/>
    <w:rsid w:val="00EA5271"/>
    <w:rsid w:val="00EA5316"/>
    <w:rsid w:val="00EA6E3C"/>
    <w:rsid w:val="00EC3758"/>
    <w:rsid w:val="00EC66AF"/>
    <w:rsid w:val="00ED0BA4"/>
    <w:rsid w:val="00EF7952"/>
    <w:rsid w:val="00F01526"/>
    <w:rsid w:val="00F032E6"/>
    <w:rsid w:val="00F12810"/>
    <w:rsid w:val="00F176BA"/>
    <w:rsid w:val="00F30AAE"/>
    <w:rsid w:val="00F30E5C"/>
    <w:rsid w:val="00F317FF"/>
    <w:rsid w:val="00F511C9"/>
    <w:rsid w:val="00F55B86"/>
    <w:rsid w:val="00F66E96"/>
    <w:rsid w:val="00F9508F"/>
    <w:rsid w:val="00F95720"/>
    <w:rsid w:val="00F97E80"/>
    <w:rsid w:val="00FA5A97"/>
    <w:rsid w:val="00FB24B4"/>
    <w:rsid w:val="00FC0DAB"/>
    <w:rsid w:val="00FC7D57"/>
    <w:rsid w:val="00FF3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5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4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2F5E"/>
    <w:rPr>
      <w:rFonts w:ascii="Tahoma" w:hAnsi="Tahoma" w:cs="Tahoma"/>
      <w:sz w:val="16"/>
      <w:szCs w:val="16"/>
    </w:rPr>
  </w:style>
  <w:style w:type="paragraph" w:styleId="Header">
    <w:name w:val="header"/>
    <w:basedOn w:val="Normal"/>
    <w:rsid w:val="001C66D2"/>
    <w:pPr>
      <w:tabs>
        <w:tab w:val="center" w:pos="4320"/>
        <w:tab w:val="right" w:pos="8640"/>
      </w:tabs>
    </w:pPr>
  </w:style>
  <w:style w:type="paragraph" w:styleId="Footer">
    <w:name w:val="footer"/>
    <w:basedOn w:val="Normal"/>
    <w:link w:val="FooterChar"/>
    <w:uiPriority w:val="99"/>
    <w:rsid w:val="001C66D2"/>
    <w:pPr>
      <w:tabs>
        <w:tab w:val="center" w:pos="4320"/>
        <w:tab w:val="right" w:pos="8640"/>
      </w:tabs>
    </w:pPr>
  </w:style>
  <w:style w:type="character" w:styleId="PageNumber">
    <w:name w:val="page number"/>
    <w:basedOn w:val="DefaultParagraphFont"/>
    <w:rsid w:val="00C266AC"/>
  </w:style>
  <w:style w:type="paragraph" w:styleId="ListParagraph">
    <w:name w:val="List Paragraph"/>
    <w:basedOn w:val="Normal"/>
    <w:uiPriority w:val="34"/>
    <w:qFormat/>
    <w:rsid w:val="00BB1A41"/>
    <w:pPr>
      <w:ind w:left="720"/>
    </w:pPr>
  </w:style>
  <w:style w:type="character" w:customStyle="1" w:styleId="FooterChar">
    <w:name w:val="Footer Char"/>
    <w:basedOn w:val="DefaultParagraphFont"/>
    <w:link w:val="Footer"/>
    <w:uiPriority w:val="99"/>
    <w:rsid w:val="006804C3"/>
    <w:rPr>
      <w:sz w:val="24"/>
      <w:szCs w:val="24"/>
    </w:rPr>
  </w:style>
</w:styles>
</file>

<file path=word/webSettings.xml><?xml version="1.0" encoding="utf-8"?>
<w:webSettings xmlns:r="http://schemas.openxmlformats.org/officeDocument/2006/relationships" xmlns:w="http://schemas.openxmlformats.org/wordprocessingml/2006/main">
  <w:divs>
    <w:div w:id="16376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TOBACCO CONTROL AND PREVENTION PROGRAM</vt:lpstr>
    </vt:vector>
  </TitlesOfParts>
  <Company>LAC - DHS - PH</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AND PREVENTION PROGRAM</dc:title>
  <dc:subject/>
  <dc:creator>chrreyes</dc:creator>
  <cp:keywords/>
  <dc:description/>
  <cp:lastModifiedBy>Michelle Gibson</cp:lastModifiedBy>
  <cp:revision>3</cp:revision>
  <cp:lastPrinted>2011-10-07T22:34:00Z</cp:lastPrinted>
  <dcterms:created xsi:type="dcterms:W3CDTF">2012-01-13T16:02:00Z</dcterms:created>
  <dcterms:modified xsi:type="dcterms:W3CDTF">2012-07-31T14:46:00Z</dcterms:modified>
</cp:coreProperties>
</file>