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A8" w:rsidRPr="00531F4A" w:rsidRDefault="00531F4A">
      <w:pPr>
        <w:rPr>
          <w:rFonts w:ascii="Arial" w:hAnsi="Arial" w:cs="Arial"/>
          <w:sz w:val="24"/>
          <w:szCs w:val="24"/>
        </w:rPr>
      </w:pPr>
      <w:bookmarkStart w:id="0" w:name="_GoBack"/>
      <w:bookmarkEnd w:id="0"/>
      <w:r>
        <w:tab/>
      </w:r>
      <w:r>
        <w:tab/>
      </w:r>
      <w:r>
        <w:tab/>
      </w:r>
      <w:r>
        <w:tab/>
      </w:r>
      <w:r>
        <w:tab/>
      </w:r>
      <w:r>
        <w:tab/>
      </w:r>
      <w:r>
        <w:tab/>
      </w:r>
      <w:r>
        <w:tab/>
      </w:r>
      <w:r>
        <w:tab/>
      </w:r>
      <w:r>
        <w:tab/>
        <w:t xml:space="preserve">     </w:t>
      </w:r>
      <w:r w:rsidRPr="00531F4A">
        <w:rPr>
          <w:rFonts w:ascii="Arial" w:hAnsi="Arial" w:cs="Arial"/>
          <w:sz w:val="24"/>
          <w:szCs w:val="24"/>
        </w:rPr>
        <w:t xml:space="preserve">Attachment </w:t>
      </w:r>
      <w:r w:rsidR="00F1745E">
        <w:rPr>
          <w:rFonts w:ascii="Arial" w:hAnsi="Arial" w:cs="Arial"/>
          <w:sz w:val="24"/>
          <w:szCs w:val="24"/>
        </w:rPr>
        <w:t>VII</w:t>
      </w:r>
    </w:p>
    <w:p w:rsidR="00531F4A" w:rsidRDefault="00531F4A" w:rsidP="00531F4A">
      <w:pPr>
        <w:jc w:val="center"/>
        <w:rPr>
          <w:rFonts w:ascii="Arial" w:hAnsi="Arial" w:cs="Arial"/>
          <w:b/>
          <w:sz w:val="24"/>
          <w:szCs w:val="24"/>
        </w:rPr>
      </w:pPr>
      <w:r w:rsidRPr="00531F4A">
        <w:rPr>
          <w:rFonts w:ascii="Arial" w:hAnsi="Arial" w:cs="Arial"/>
          <w:b/>
          <w:sz w:val="24"/>
          <w:szCs w:val="24"/>
        </w:rPr>
        <w:t>CERTIFICATE OF INDIRECT COSTS</w:t>
      </w:r>
    </w:p>
    <w:p w:rsidR="00531F4A" w:rsidRPr="008A1CF8" w:rsidRDefault="00531F4A" w:rsidP="00531F4A">
      <w:pPr>
        <w:rPr>
          <w:rFonts w:ascii="Arial" w:hAnsi="Arial" w:cs="Arial"/>
        </w:rPr>
      </w:pPr>
      <w:r w:rsidRPr="008A1CF8">
        <w:rPr>
          <w:rFonts w:ascii="Arial" w:hAnsi="Arial" w:cs="Arial"/>
        </w:rPr>
        <w:t>I have reviewed the indirect cost proposal dated _______________.  This is to certify that:</w:t>
      </w:r>
    </w:p>
    <w:p w:rsidR="00531F4A" w:rsidRPr="008A1CF8" w:rsidRDefault="00531F4A" w:rsidP="00531F4A">
      <w:pPr>
        <w:pStyle w:val="ListParagraph"/>
        <w:numPr>
          <w:ilvl w:val="0"/>
          <w:numId w:val="1"/>
        </w:numPr>
        <w:rPr>
          <w:rFonts w:ascii="Arial" w:hAnsi="Arial" w:cs="Arial"/>
        </w:rPr>
      </w:pPr>
      <w:r w:rsidRPr="008A1CF8">
        <w:rPr>
          <w:rFonts w:ascii="Arial" w:hAnsi="Arial" w:cs="Arial"/>
        </w:rPr>
        <w:t>All costs included in the proposal submitted on ______________ to establish provisional, final, or fixed indirect cost rates for the period __________________, through_____________________ are allowable in accordance with the requirements of our contracts to which they apply, and with the Federal Cost principles: i.e. please check those applicable cost principles.</w:t>
      </w:r>
    </w:p>
    <w:p w:rsidR="00531F4A" w:rsidRPr="008A1CF8" w:rsidRDefault="00531F4A" w:rsidP="00531F4A">
      <w:pPr>
        <w:pStyle w:val="ListParagraph"/>
        <w:rPr>
          <w:rFonts w:ascii="Arial" w:hAnsi="Arial" w:cs="Arial"/>
        </w:rPr>
      </w:pPr>
    </w:p>
    <w:p w:rsidR="00531F4A" w:rsidRPr="008A1CF8" w:rsidRDefault="00531F4A" w:rsidP="00531F4A">
      <w:pPr>
        <w:pStyle w:val="ListParagraph"/>
        <w:ind w:left="1440"/>
        <w:rPr>
          <w:rFonts w:ascii="Arial" w:hAnsi="Arial" w:cs="Arial"/>
        </w:rPr>
      </w:pPr>
      <w:r w:rsidRPr="008A1CF8">
        <w:rPr>
          <w:rFonts w:ascii="Arial" w:hAnsi="Arial" w:cs="Arial"/>
        </w:rPr>
        <w:t>_________</w:t>
      </w:r>
      <w:r w:rsidRPr="008A1CF8">
        <w:rPr>
          <w:rFonts w:ascii="Arial" w:hAnsi="Arial" w:cs="Arial"/>
        </w:rPr>
        <w:tab/>
        <w:t>2 CFR Part 230 Cost Principles for Non-Profit Organizations</w:t>
      </w:r>
    </w:p>
    <w:p w:rsidR="00531F4A" w:rsidRPr="008A1CF8" w:rsidRDefault="00531F4A" w:rsidP="00531F4A">
      <w:pPr>
        <w:pStyle w:val="ListParagraph"/>
        <w:ind w:left="1440"/>
        <w:rPr>
          <w:rFonts w:ascii="Arial" w:hAnsi="Arial" w:cs="Arial"/>
        </w:rPr>
      </w:pPr>
    </w:p>
    <w:p w:rsidR="00531F4A" w:rsidRPr="008A1CF8" w:rsidRDefault="00531F4A" w:rsidP="00531F4A">
      <w:pPr>
        <w:pStyle w:val="ListParagraph"/>
        <w:ind w:left="1440"/>
        <w:rPr>
          <w:rFonts w:ascii="Arial" w:hAnsi="Arial" w:cs="Arial"/>
        </w:rPr>
      </w:pPr>
      <w:r w:rsidRPr="008A1CF8">
        <w:rPr>
          <w:rFonts w:ascii="Arial" w:hAnsi="Arial" w:cs="Arial"/>
        </w:rPr>
        <w:t xml:space="preserve">_________  </w:t>
      </w:r>
      <w:r w:rsidRPr="008A1CF8">
        <w:rPr>
          <w:rFonts w:ascii="Arial" w:hAnsi="Arial" w:cs="Arial"/>
        </w:rPr>
        <w:tab/>
        <w:t>Federal Register, Appendix IV to part 200</w:t>
      </w:r>
    </w:p>
    <w:p w:rsidR="00531F4A" w:rsidRPr="008A1CF8" w:rsidRDefault="00531F4A" w:rsidP="00531F4A">
      <w:pPr>
        <w:rPr>
          <w:rFonts w:ascii="Arial" w:hAnsi="Arial" w:cs="Arial"/>
        </w:rPr>
      </w:pPr>
    </w:p>
    <w:p w:rsidR="00531F4A" w:rsidRPr="008A1CF8" w:rsidRDefault="00531F4A" w:rsidP="00531F4A">
      <w:pPr>
        <w:pStyle w:val="ListParagraph"/>
        <w:numPr>
          <w:ilvl w:val="0"/>
          <w:numId w:val="1"/>
        </w:numPr>
        <w:rPr>
          <w:rFonts w:ascii="Arial" w:hAnsi="Arial" w:cs="Arial"/>
        </w:rPr>
      </w:pPr>
      <w:r w:rsidRPr="008A1CF8">
        <w:rPr>
          <w:rFonts w:ascii="Arial" w:hAnsi="Arial" w:cs="Arial"/>
        </w:rPr>
        <w:t>This process does not include any costs with are unallowable under applicable Federal cost principles.</w:t>
      </w:r>
      <w:r w:rsidR="009C681D" w:rsidRPr="008A1CF8">
        <w:rPr>
          <w:rFonts w:ascii="Arial" w:hAnsi="Arial" w:cs="Arial"/>
        </w:rPr>
        <w:t xml:space="preserve"> For example:</w:t>
      </w:r>
    </w:p>
    <w:p w:rsidR="009C681D" w:rsidRPr="008A1CF8" w:rsidRDefault="009C681D" w:rsidP="009C681D">
      <w:pPr>
        <w:pStyle w:val="ListParagraph"/>
        <w:rPr>
          <w:rFonts w:ascii="Arial" w:hAnsi="Arial" w:cs="Arial"/>
        </w:rPr>
      </w:pPr>
    </w:p>
    <w:p w:rsidR="009C681D" w:rsidRPr="008A1CF8" w:rsidRDefault="009C681D" w:rsidP="009C681D">
      <w:pPr>
        <w:pStyle w:val="ListParagraph"/>
        <w:ind w:left="1440"/>
        <w:rPr>
          <w:rFonts w:ascii="Arial" w:hAnsi="Arial" w:cs="Arial"/>
        </w:rPr>
      </w:pPr>
      <w:r w:rsidRPr="008A1CF8">
        <w:rPr>
          <w:rFonts w:ascii="Arial" w:hAnsi="Arial" w:cs="Arial"/>
        </w:rPr>
        <w:t>Advertising, contributions and donations, bad debts, entertainment costs, fines and penalties, general government expenses, and defense of fraud proceedings.</w:t>
      </w:r>
    </w:p>
    <w:p w:rsidR="009C681D" w:rsidRPr="008A1CF8" w:rsidRDefault="009C681D" w:rsidP="009C681D">
      <w:pPr>
        <w:pStyle w:val="ListParagraph"/>
        <w:numPr>
          <w:ilvl w:val="0"/>
          <w:numId w:val="1"/>
        </w:numPr>
        <w:rPr>
          <w:rFonts w:ascii="Arial" w:hAnsi="Arial" w:cs="Arial"/>
        </w:rPr>
      </w:pPr>
      <w:r w:rsidRPr="008A1CF8">
        <w:rPr>
          <w:rFonts w:ascii="Arial" w:hAnsi="Arial" w:cs="Arial"/>
        </w:rPr>
        <w:t xml:space="preserve">The requirements standards on lobbying cost for non-profit (Federal Register) and commercial (FAR) organizations have been complied with for the fiscal year </w:t>
      </w:r>
      <w:r w:rsidR="00C15573" w:rsidRPr="008A1CF8">
        <w:rPr>
          <w:rFonts w:ascii="Arial" w:hAnsi="Arial" w:cs="Arial"/>
        </w:rPr>
        <w:t>ended _</w:t>
      </w:r>
      <w:r w:rsidRPr="008A1CF8">
        <w:rPr>
          <w:rFonts w:ascii="Arial" w:hAnsi="Arial" w:cs="Arial"/>
        </w:rPr>
        <w:t>_______________________.</w:t>
      </w:r>
    </w:p>
    <w:p w:rsidR="009C681D" w:rsidRPr="008A1CF8" w:rsidRDefault="009C681D" w:rsidP="009C681D">
      <w:pPr>
        <w:pStyle w:val="ListParagraph"/>
        <w:numPr>
          <w:ilvl w:val="0"/>
          <w:numId w:val="1"/>
        </w:numPr>
        <w:rPr>
          <w:rFonts w:ascii="Arial" w:hAnsi="Arial" w:cs="Arial"/>
        </w:rPr>
      </w:pPr>
      <w:r w:rsidRPr="008A1CF8">
        <w:rPr>
          <w:rFonts w:ascii="Arial" w:hAnsi="Arial" w:cs="Arial"/>
        </w:rPr>
        <w:t>All costs included in this proposal are properly allocable to Substance Abuse Prevention and Control contracts on the basis of a beneficial or causal relationship between the expenses incurred and the agreement to which they are allocated in accordance with applicable Federal cost principles.</w:t>
      </w:r>
    </w:p>
    <w:p w:rsidR="009C681D" w:rsidRPr="008A1CF8" w:rsidRDefault="009C681D" w:rsidP="009C681D">
      <w:pPr>
        <w:rPr>
          <w:rFonts w:ascii="Arial" w:hAnsi="Arial" w:cs="Arial"/>
        </w:rPr>
      </w:pPr>
      <w:r w:rsidRPr="008A1CF8">
        <w:rPr>
          <w:rFonts w:ascii="Arial" w:hAnsi="Arial" w:cs="Arial"/>
        </w:rPr>
        <w:t xml:space="preserve">Subject to the provisions of the Program Fraud Civil Remedies Act of 1986, (31 USC3801 et seq.), and the Department of Labor’s implementing regulations, (29 CFR Part 22), the False Claims Act (18 USC 287 and 31 USC 3729), and the False Statements Act (18 USC 1001), I declare to the best of my </w:t>
      </w:r>
      <w:r w:rsidR="007120C6" w:rsidRPr="008A1CF8">
        <w:rPr>
          <w:rFonts w:ascii="Arial" w:hAnsi="Arial" w:cs="Arial"/>
        </w:rPr>
        <w:t>knowledge the foregoing is true and correct.</w:t>
      </w:r>
    </w:p>
    <w:p w:rsidR="007120C6" w:rsidRPr="008A1CF8" w:rsidRDefault="007120C6" w:rsidP="009C681D">
      <w:pPr>
        <w:rPr>
          <w:rFonts w:ascii="Arial" w:hAnsi="Arial" w:cs="Arial"/>
        </w:rPr>
      </w:pPr>
      <w:r w:rsidRPr="008A1CF8">
        <w:rPr>
          <w:rFonts w:ascii="Arial" w:hAnsi="Arial" w:cs="Arial"/>
        </w:rPr>
        <w:t xml:space="preserve">Agency:  </w:t>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t xml:space="preserve">   </w:t>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r>
      <w:r w:rsidR="008A1CF8">
        <w:rPr>
          <w:rFonts w:ascii="Arial" w:hAnsi="Arial" w:cs="Arial"/>
        </w:rPr>
        <w:softHyphen/>
        <w:t>___________________________________________________________________</w:t>
      </w:r>
    </w:p>
    <w:p w:rsidR="007120C6" w:rsidRPr="008A1CF8" w:rsidRDefault="007120C6" w:rsidP="009C681D">
      <w:pPr>
        <w:rPr>
          <w:rFonts w:ascii="Arial" w:hAnsi="Arial" w:cs="Arial"/>
        </w:rPr>
      </w:pPr>
      <w:r w:rsidRPr="008A1CF8">
        <w:rPr>
          <w:rFonts w:ascii="Arial" w:hAnsi="Arial" w:cs="Arial"/>
        </w:rPr>
        <w:t>Signature:  _____________________________________________</w:t>
      </w:r>
      <w:r w:rsidR="008A1CF8">
        <w:rPr>
          <w:rFonts w:ascii="Arial" w:hAnsi="Arial" w:cs="Arial"/>
        </w:rPr>
        <w:t>______________________</w:t>
      </w:r>
    </w:p>
    <w:p w:rsidR="007120C6" w:rsidRPr="008A1CF8" w:rsidRDefault="007120C6" w:rsidP="009C681D">
      <w:pPr>
        <w:rPr>
          <w:rFonts w:ascii="Arial" w:hAnsi="Arial" w:cs="Arial"/>
        </w:rPr>
      </w:pPr>
      <w:r w:rsidRPr="008A1CF8">
        <w:rPr>
          <w:rFonts w:ascii="Arial" w:hAnsi="Arial" w:cs="Arial"/>
        </w:rPr>
        <w:t>Name of Authorized Official: _______________________________</w:t>
      </w:r>
      <w:r w:rsidR="008A1CF8">
        <w:rPr>
          <w:rFonts w:ascii="Arial" w:hAnsi="Arial" w:cs="Arial"/>
        </w:rPr>
        <w:t>______________________</w:t>
      </w:r>
    </w:p>
    <w:p w:rsidR="007120C6" w:rsidRPr="008A1CF8" w:rsidRDefault="007120C6" w:rsidP="007120C6">
      <w:pPr>
        <w:rPr>
          <w:rFonts w:ascii="Arial" w:hAnsi="Arial" w:cs="Arial"/>
        </w:rPr>
      </w:pPr>
      <w:r w:rsidRPr="008A1CF8">
        <w:rPr>
          <w:rFonts w:ascii="Arial" w:hAnsi="Arial" w:cs="Arial"/>
        </w:rPr>
        <w:t>Title: __________________________________________________</w:t>
      </w:r>
      <w:r w:rsidR="008A1CF8">
        <w:rPr>
          <w:rFonts w:ascii="Arial" w:hAnsi="Arial" w:cs="Arial"/>
        </w:rPr>
        <w:t>______________________</w:t>
      </w:r>
    </w:p>
    <w:p w:rsidR="00531F4A" w:rsidRDefault="008A1CF8" w:rsidP="007120C6">
      <w:pPr>
        <w:ind w:right="-90"/>
        <w:rPr>
          <w:rFonts w:ascii="Arial" w:hAnsi="Arial" w:cs="Arial"/>
        </w:rPr>
      </w:pPr>
      <w:r w:rsidRPr="008A1CF8">
        <w:rPr>
          <w:rFonts w:ascii="Arial" w:hAnsi="Arial" w:cs="Arial"/>
        </w:rPr>
        <w:t>Date:</w:t>
      </w:r>
      <w:r w:rsidR="007120C6" w:rsidRPr="008A1CF8">
        <w:rPr>
          <w:rFonts w:ascii="Arial" w:hAnsi="Arial" w:cs="Arial"/>
        </w:rPr>
        <w:t xml:space="preserve"> _________________________________________________</w:t>
      </w:r>
      <w:r>
        <w:rPr>
          <w:rFonts w:ascii="Arial" w:hAnsi="Arial" w:cs="Arial"/>
        </w:rPr>
        <w:t>_______________________</w:t>
      </w:r>
    </w:p>
    <w:p w:rsidR="008A1CF8" w:rsidRDefault="008A1CF8" w:rsidP="007120C6">
      <w:pPr>
        <w:ind w:right="-90"/>
        <w:rPr>
          <w:rFonts w:ascii="Arial" w:hAnsi="Arial" w:cs="Arial"/>
        </w:rPr>
      </w:pPr>
    </w:p>
    <w:p w:rsidR="008A1CF8" w:rsidRDefault="008A1CF8" w:rsidP="007120C6">
      <w:pPr>
        <w:ind w:right="-90"/>
        <w:rPr>
          <w:rFonts w:ascii="Arial" w:hAnsi="Arial" w:cs="Arial"/>
        </w:rPr>
      </w:pPr>
    </w:p>
    <w:p w:rsidR="008A1CF8" w:rsidRDefault="008A1CF8" w:rsidP="007120C6">
      <w:pPr>
        <w:ind w:right="-90"/>
        <w:rPr>
          <w:rFonts w:ascii="Arial" w:hAnsi="Arial" w:cs="Arial"/>
        </w:rPr>
      </w:pPr>
    </w:p>
    <w:sectPr w:rsidR="008A1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09" w:rsidRDefault="00422E09" w:rsidP="00422E09">
      <w:pPr>
        <w:spacing w:after="0" w:line="240" w:lineRule="auto"/>
      </w:pPr>
      <w:r>
        <w:separator/>
      </w:r>
    </w:p>
  </w:endnote>
  <w:endnote w:type="continuationSeparator" w:id="0">
    <w:p w:rsidR="00422E09" w:rsidRDefault="00422E09" w:rsidP="0042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09" w:rsidRDefault="00A82EF5">
    <w:pPr>
      <w:pStyle w:val="Footer"/>
    </w:pPr>
    <w:r>
      <w:fldChar w:fldCharType="begin"/>
    </w:r>
    <w:r>
      <w:instrText xml:space="preserve"> FILENAME \* MERGEFORMAT </w:instrText>
    </w:r>
    <w:r>
      <w:fldChar w:fldCharType="separate"/>
    </w:r>
    <w:r w:rsidR="00422E09">
      <w:rPr>
        <w:noProof/>
      </w:rPr>
      <w:t>8. Certificate of Indirect Costs.docx</w:t>
    </w:r>
    <w:r>
      <w:rPr>
        <w:noProof/>
      </w:rPr>
      <w:fldChar w:fldCharType="end"/>
    </w:r>
    <w:r w:rsidR="00422E09">
      <w:ptab w:relativeTo="margin" w:alignment="center" w:leader="none"/>
    </w:r>
    <w:r w:rsidR="00422E09">
      <w:ptab w:relativeTo="margin" w:alignment="right" w:leader="none"/>
    </w:r>
    <w:r w:rsidR="00422E09">
      <w:rPr>
        <w:color w:val="7F7F7F" w:themeColor="background1" w:themeShade="7F"/>
        <w:spacing w:val="60"/>
      </w:rPr>
      <w:t>Page</w:t>
    </w:r>
    <w:r w:rsidR="00422E09">
      <w:t xml:space="preserve"> | </w:t>
    </w:r>
    <w:r w:rsidR="00422E09">
      <w:fldChar w:fldCharType="begin"/>
    </w:r>
    <w:r w:rsidR="00422E09">
      <w:instrText xml:space="preserve"> PAGE   \* MERGEFORMAT </w:instrText>
    </w:r>
    <w:r w:rsidR="00422E09">
      <w:fldChar w:fldCharType="separate"/>
    </w:r>
    <w:r w:rsidRPr="00A82EF5">
      <w:rPr>
        <w:b/>
        <w:bCs/>
        <w:noProof/>
      </w:rPr>
      <w:t>1</w:t>
    </w:r>
    <w:r w:rsidR="00422E09">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09" w:rsidRDefault="00422E09" w:rsidP="00422E09">
      <w:pPr>
        <w:spacing w:after="0" w:line="240" w:lineRule="auto"/>
      </w:pPr>
      <w:r>
        <w:separator/>
      </w:r>
    </w:p>
  </w:footnote>
  <w:footnote w:type="continuationSeparator" w:id="0">
    <w:p w:rsidR="00422E09" w:rsidRDefault="00422E09" w:rsidP="00422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A43DF"/>
    <w:multiLevelType w:val="hybridMultilevel"/>
    <w:tmpl w:val="7188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E9"/>
    <w:rsid w:val="00017408"/>
    <w:rsid w:val="00422E09"/>
    <w:rsid w:val="00531F4A"/>
    <w:rsid w:val="007120C6"/>
    <w:rsid w:val="008A1CF8"/>
    <w:rsid w:val="008D37E9"/>
    <w:rsid w:val="009C681D"/>
    <w:rsid w:val="00A82EF5"/>
    <w:rsid w:val="00AE488B"/>
    <w:rsid w:val="00C15573"/>
    <w:rsid w:val="00F1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AC1BF-9C8B-4C7A-872D-3036248F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4A"/>
    <w:pPr>
      <w:ind w:left="720"/>
      <w:contextualSpacing/>
    </w:pPr>
  </w:style>
  <w:style w:type="paragraph" w:styleId="BalloonText">
    <w:name w:val="Balloon Text"/>
    <w:basedOn w:val="Normal"/>
    <w:link w:val="BalloonTextChar"/>
    <w:uiPriority w:val="99"/>
    <w:semiHidden/>
    <w:unhideWhenUsed/>
    <w:rsid w:val="00F17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5E"/>
    <w:rPr>
      <w:rFonts w:ascii="Segoe UI" w:hAnsi="Segoe UI" w:cs="Segoe UI"/>
      <w:sz w:val="18"/>
      <w:szCs w:val="18"/>
    </w:rPr>
  </w:style>
  <w:style w:type="paragraph" w:styleId="Header">
    <w:name w:val="header"/>
    <w:basedOn w:val="Normal"/>
    <w:link w:val="HeaderChar"/>
    <w:uiPriority w:val="99"/>
    <w:unhideWhenUsed/>
    <w:rsid w:val="00422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E09"/>
  </w:style>
  <w:style w:type="paragraph" w:styleId="Footer">
    <w:name w:val="footer"/>
    <w:basedOn w:val="Normal"/>
    <w:link w:val="FooterChar"/>
    <w:uiPriority w:val="99"/>
    <w:unhideWhenUsed/>
    <w:rsid w:val="0042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Lucero</dc:creator>
  <cp:keywords/>
  <dc:description/>
  <cp:lastModifiedBy>Emily Chan</cp:lastModifiedBy>
  <cp:revision>3</cp:revision>
  <cp:lastPrinted>2015-11-03T21:49:00Z</cp:lastPrinted>
  <dcterms:created xsi:type="dcterms:W3CDTF">2016-07-05T18:11:00Z</dcterms:created>
  <dcterms:modified xsi:type="dcterms:W3CDTF">2016-07-05T21:14:00Z</dcterms:modified>
</cp:coreProperties>
</file>