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B7" w:rsidRDefault="00831CED" w:rsidP="00831CED">
      <w:pPr>
        <w:jc w:val="center"/>
        <w:rPr>
          <w:rFonts w:ascii="Times New Roman" w:hAnsi="Times New Roman" w:cs="Times New Roman"/>
          <w:b/>
          <w:smallCaps/>
          <w:sz w:val="40"/>
        </w:rPr>
      </w:pPr>
      <w:bookmarkStart w:id="0" w:name="_GoBack"/>
      <w:bookmarkEnd w:id="0"/>
      <w:r w:rsidRPr="00831CED">
        <w:rPr>
          <w:rFonts w:ascii="Times New Roman" w:hAnsi="Times New Roman" w:cs="Times New Roman"/>
          <w:b/>
          <w:smallCaps/>
          <w:sz w:val="40"/>
        </w:rPr>
        <w:t>CPSP Quality Assurance Indicators</w:t>
      </w:r>
    </w:p>
    <w:p w:rsidR="00831CED" w:rsidRPr="00831CED" w:rsidRDefault="00831CED" w:rsidP="00831CED">
      <w:pPr>
        <w:jc w:val="center"/>
        <w:rPr>
          <w:rFonts w:ascii="Times New Roman" w:hAnsi="Times New Roman" w:cs="Times New Roman"/>
          <w:smallCaps/>
          <w:sz w:val="4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1"/>
        <w:gridCol w:w="996"/>
        <w:gridCol w:w="996"/>
        <w:gridCol w:w="996"/>
      </w:tblGrid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Site Evaluation</w:t>
            </w:r>
            <w:r w:rsidRPr="00B23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Indicator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</w:rPr>
              <w:t>Partially</w:t>
            </w: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</w:rPr>
              <w:t>No</w:t>
            </w: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Is the supervising </w:t>
            </w:r>
            <w:r w:rsidRPr="00071DB7">
              <w:rPr>
                <w:rFonts w:ascii="Times New Roman" w:hAnsi="Times New Roman" w:cs="Times New Roman"/>
                <w:bCs/>
              </w:rPr>
              <w:t xml:space="preserve">MD </w:t>
            </w:r>
            <w:r>
              <w:rPr>
                <w:rFonts w:ascii="Times New Roman" w:hAnsi="Times New Roman" w:cs="Times New Roman"/>
                <w:bCs/>
              </w:rPr>
              <w:t xml:space="preserve">actively </w:t>
            </w:r>
            <w:r w:rsidRPr="00071DB7">
              <w:rPr>
                <w:rFonts w:ascii="Times New Roman" w:hAnsi="Times New Roman" w:cs="Times New Roman"/>
                <w:bCs/>
              </w:rPr>
              <w:t>involved in the practice?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  <w:bCs/>
              </w:rPr>
              <w:t>Is the procedure for MD oversight of CPSP documented in protocol?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  <w:bCs/>
              </w:rPr>
              <w:t>Is there an OB/GYN readily available for consultation (if different from the supervising physician)?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>Are the CPSP protocols signed by MD and qualified discipline consultants?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465F28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 xml:space="preserve">Are the CPSP protocols </w:t>
            </w:r>
            <w:r w:rsidR="00465F28">
              <w:rPr>
                <w:rFonts w:ascii="Times New Roman" w:hAnsi="Times New Roman" w:cs="Times New Roman"/>
              </w:rPr>
              <w:t>available</w:t>
            </w:r>
            <w:r w:rsidR="00465F28" w:rsidRPr="00071DB7">
              <w:rPr>
                <w:rFonts w:ascii="Times New Roman" w:hAnsi="Times New Roman" w:cs="Times New Roman"/>
              </w:rPr>
              <w:t xml:space="preserve"> </w:t>
            </w:r>
            <w:r w:rsidRPr="00071DB7">
              <w:rPr>
                <w:rFonts w:ascii="Times New Roman" w:hAnsi="Times New Roman" w:cs="Times New Roman"/>
              </w:rPr>
              <w:t>to all CPSP staff?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B23F26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>If the clinic does group classes, are there lesson plans on file?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 xml:space="preserve">Does the clinic have a current copy of the CPSP Provider Handbook, Steps to Take Guidelines, and know how to access Medi-Cal bulletins online? 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  <w:bCs/>
              </w:rPr>
              <w:t>Can the CPHWs demonstrate how to use the CPSP Protocols and Steps to Take Guidelines?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  <w:bCs/>
              </w:rPr>
              <w:t xml:space="preserve">Are all of the CPSP </w:t>
            </w:r>
            <w:r>
              <w:rPr>
                <w:rFonts w:ascii="Times New Roman" w:hAnsi="Times New Roman" w:cs="Times New Roman"/>
                <w:bCs/>
              </w:rPr>
              <w:t>practitioners</w:t>
            </w:r>
            <w:r w:rsidRPr="00071DB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qualified, </w:t>
            </w:r>
            <w:r w:rsidRPr="00071DB7">
              <w:rPr>
                <w:rFonts w:ascii="Times New Roman" w:hAnsi="Times New Roman" w:cs="Times New Roman"/>
                <w:bCs/>
              </w:rPr>
              <w:t>approved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71DB7">
              <w:rPr>
                <w:rFonts w:ascii="Times New Roman" w:hAnsi="Times New Roman" w:cs="Times New Roman"/>
                <w:bCs/>
              </w:rPr>
              <w:t xml:space="preserve"> and documented on the </w:t>
            </w:r>
            <w:r>
              <w:rPr>
                <w:rFonts w:ascii="Times New Roman" w:hAnsi="Times New Roman" w:cs="Times New Roman"/>
                <w:bCs/>
              </w:rPr>
              <w:t xml:space="preserve">original provider </w:t>
            </w:r>
            <w:r w:rsidRPr="00071DB7">
              <w:rPr>
                <w:rFonts w:ascii="Times New Roman" w:hAnsi="Times New Roman" w:cs="Times New Roman"/>
                <w:bCs/>
              </w:rPr>
              <w:t xml:space="preserve">application or a staff update form? 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DE0906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approved </w:t>
            </w:r>
            <w:r w:rsidRPr="00071DB7">
              <w:rPr>
                <w:rFonts w:ascii="Times New Roman" w:hAnsi="Times New Roman" w:cs="Times New Roman"/>
              </w:rPr>
              <w:t xml:space="preserve">forms </w:t>
            </w:r>
            <w:r>
              <w:rPr>
                <w:rFonts w:ascii="Times New Roman" w:hAnsi="Times New Roman" w:cs="Times New Roman"/>
              </w:rPr>
              <w:t>being used (assessment and</w:t>
            </w:r>
            <w:r w:rsidR="00DE0906">
              <w:rPr>
                <w:rFonts w:ascii="Times New Roman" w:hAnsi="Times New Roman" w:cs="Times New Roman"/>
              </w:rPr>
              <w:t xml:space="preserve"> Individualized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906">
              <w:rPr>
                <w:rFonts w:ascii="Times New Roman" w:hAnsi="Times New Roman" w:cs="Times New Roman"/>
              </w:rPr>
              <w:t>Care Plan</w:t>
            </w:r>
            <w:r>
              <w:rPr>
                <w:rFonts w:ascii="Times New Roman" w:hAnsi="Times New Roman" w:cs="Times New Roman"/>
              </w:rPr>
              <w:t xml:space="preserve"> forms)</w:t>
            </w:r>
            <w:r w:rsidRPr="00071DB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 xml:space="preserve">Has CPSP staff been to training recently? 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 xml:space="preserve">Is the Individualized Care Plan </w:t>
            </w:r>
            <w:r w:rsidR="00DE0906">
              <w:rPr>
                <w:rFonts w:ascii="Times New Roman" w:hAnsi="Times New Roman" w:cs="Times New Roman"/>
              </w:rPr>
              <w:t xml:space="preserve">(ICP) </w:t>
            </w:r>
            <w:r w:rsidRPr="00071DB7">
              <w:rPr>
                <w:rFonts w:ascii="Times New Roman" w:hAnsi="Times New Roman" w:cs="Times New Roman"/>
              </w:rPr>
              <w:t>developed face-to-face with the client?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071DB7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>Are all entries signed and dated with at least first initial, last name, and CPSP title?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71DB7" w:rsidRPr="00B23F26" w:rsidTr="00071DB7">
        <w:trPr>
          <w:trHeight w:val="576"/>
          <w:jc w:val="center"/>
        </w:trPr>
        <w:tc>
          <w:tcPr>
            <w:tcW w:w="7461" w:type="dxa"/>
            <w:vAlign w:val="center"/>
          </w:tcPr>
          <w:p w:rsidR="00071DB7" w:rsidRPr="00071DB7" w:rsidRDefault="00071DB7" w:rsidP="00465F28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Times New Roman" w:hAnsi="Times New Roman" w:cs="Times New Roman"/>
              </w:rPr>
            </w:pPr>
            <w:r w:rsidRPr="00071DB7">
              <w:rPr>
                <w:rFonts w:ascii="Times New Roman" w:hAnsi="Times New Roman" w:cs="Times New Roman"/>
              </w:rPr>
              <w:t xml:space="preserve">Is time documented </w:t>
            </w:r>
            <w:r w:rsidR="00465F28">
              <w:rPr>
                <w:rFonts w:ascii="Times New Roman" w:hAnsi="Times New Roman" w:cs="Times New Roman"/>
              </w:rPr>
              <w:t>correctly</w:t>
            </w:r>
            <w:r w:rsidRPr="00071DB7">
              <w:rPr>
                <w:rFonts w:ascii="Times New Roman" w:hAnsi="Times New Roman" w:cs="Times New Roman"/>
              </w:rPr>
              <w:t xml:space="preserve"> in minutes?</w:t>
            </w: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71DB7" w:rsidRPr="00071DB7" w:rsidRDefault="00071DB7" w:rsidP="00071DB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71DB7" w:rsidRDefault="00071DB7"/>
    <w:p w:rsidR="00071DB7" w:rsidRDefault="00071DB7"/>
    <w:p w:rsidR="00071DB7" w:rsidRDefault="00071DB7"/>
    <w:p w:rsidR="00071DB7" w:rsidRDefault="00071DB7"/>
    <w:p w:rsidR="00071DB7" w:rsidRDefault="00071DB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1"/>
        <w:gridCol w:w="996"/>
        <w:gridCol w:w="996"/>
        <w:gridCol w:w="996"/>
      </w:tblGrid>
      <w:tr w:rsidR="00B23F26" w:rsidRPr="00B23F26" w:rsidTr="00831CED">
        <w:trPr>
          <w:trHeight w:val="576"/>
          <w:jc w:val="center"/>
        </w:trPr>
        <w:tc>
          <w:tcPr>
            <w:tcW w:w="7461" w:type="dxa"/>
            <w:vAlign w:val="center"/>
          </w:tcPr>
          <w:p w:rsidR="00B23F26" w:rsidRPr="00B23F26" w:rsidRDefault="00B23F26" w:rsidP="00B23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Chart Review Indicator</w:t>
            </w:r>
            <w:r w:rsidR="00071DB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996" w:type="dxa"/>
            <w:vAlign w:val="center"/>
          </w:tcPr>
          <w:p w:rsidR="00B23F26" w:rsidRPr="00B23F26" w:rsidRDefault="00B23F26" w:rsidP="00B23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6" w:type="dxa"/>
            <w:vAlign w:val="center"/>
          </w:tcPr>
          <w:p w:rsidR="00B23F26" w:rsidRPr="00B23F26" w:rsidRDefault="00B23F26" w:rsidP="00B23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</w:rPr>
              <w:t>Partially</w:t>
            </w:r>
          </w:p>
        </w:tc>
        <w:tc>
          <w:tcPr>
            <w:tcW w:w="996" w:type="dxa"/>
            <w:vAlign w:val="center"/>
          </w:tcPr>
          <w:p w:rsidR="00B23F26" w:rsidRPr="00B23F26" w:rsidRDefault="00B23F26" w:rsidP="00B23F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</w:rPr>
              <w:t>No</w:t>
            </w: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B23F26" w:rsidRDefault="00B23F26" w:rsidP="008E4A05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  <w:b/>
                <w:bCs/>
              </w:rPr>
              <w:t>Case Coordinator Identified:</w:t>
            </w:r>
            <w:r w:rsidRPr="00B23F26">
              <w:rPr>
                <w:rFonts w:ascii="Times New Roman" w:hAnsi="Times New Roman" w:cs="Times New Roman"/>
                <w:bCs/>
              </w:rPr>
              <w:t xml:space="preserve"> </w:t>
            </w:r>
            <w:r w:rsidRPr="00DE0906">
              <w:rPr>
                <w:rFonts w:ascii="Times New Roman" w:hAnsi="Times New Roman" w:cs="Times New Roman"/>
                <w:bCs/>
              </w:rPr>
              <w:t>Name and title of case</w:t>
            </w:r>
            <w:r w:rsidRPr="00B23F26">
              <w:rPr>
                <w:rFonts w:ascii="Times New Roman" w:hAnsi="Times New Roman" w:cs="Times New Roman"/>
                <w:bCs/>
              </w:rPr>
              <w:t xml:space="preserve"> coordinator appears on the Initial Combined Assessment (ICA), Individualized Care Plan (ICP) or elsewhere on each patient record.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623401" w:rsidRDefault="00B23F26" w:rsidP="0062340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B23F26">
              <w:rPr>
                <w:rFonts w:ascii="Times New Roman" w:hAnsi="Times New Roman" w:cs="Times New Roman"/>
                <w:b/>
              </w:rPr>
              <w:t>Physician Oversight:</w:t>
            </w:r>
            <w:r w:rsidRPr="00B23F26">
              <w:rPr>
                <w:rFonts w:ascii="Times New Roman" w:hAnsi="Times New Roman" w:cs="Times New Roman"/>
              </w:rPr>
              <w:t xml:space="preserve"> </w:t>
            </w:r>
            <w:r w:rsidR="00465F28" w:rsidRPr="00465F28">
              <w:rPr>
                <w:rFonts w:ascii="Times New Roman" w:hAnsi="Times New Roman" w:cs="Times New Roman"/>
              </w:rPr>
              <w:t xml:space="preserve">The way the MD supervises CPSP services must match what your protocol says </w:t>
            </w:r>
            <w:r w:rsidR="00465F28">
              <w:rPr>
                <w:rFonts w:ascii="Times New Roman" w:hAnsi="Times New Roman" w:cs="Times New Roman"/>
              </w:rPr>
              <w:t>or</w:t>
            </w:r>
            <w:r w:rsidR="00465F28" w:rsidRPr="00465F28">
              <w:rPr>
                <w:rFonts w:ascii="Times New Roman" w:hAnsi="Times New Roman" w:cs="Times New Roman"/>
              </w:rPr>
              <w:t xml:space="preserve"> be documented on the “</w:t>
            </w:r>
            <w:hyperlink r:id="rId7" w:history="1">
              <w:r w:rsidR="00465F28" w:rsidRPr="00623401">
                <w:rPr>
                  <w:rStyle w:val="Hyperlink"/>
                  <w:rFonts w:ascii="Times New Roman" w:hAnsi="Times New Roman" w:cs="Times New Roman"/>
                </w:rPr>
                <w:t>Protocol Addendum: Physician Oversight</w:t>
              </w:r>
            </w:hyperlink>
            <w:r w:rsidR="00465F28" w:rsidRPr="00465F28">
              <w:rPr>
                <w:rFonts w:ascii="Times New Roman" w:hAnsi="Times New Roman" w:cs="Times New Roman"/>
              </w:rPr>
              <w:t xml:space="preserve">” form. </w:t>
            </w:r>
            <w:r w:rsidR="00831CED">
              <w:rPr>
                <w:rFonts w:ascii="Times New Roman" w:hAnsi="Times New Roman" w:cs="Times New Roman"/>
              </w:rPr>
              <w:t>For example, many</w:t>
            </w:r>
            <w:r w:rsidR="00623401">
              <w:rPr>
                <w:rFonts w:ascii="Times New Roman" w:hAnsi="Times New Roman" w:cs="Times New Roman"/>
              </w:rPr>
              <w:t xml:space="preserve"> clinics have a protocol</w:t>
            </w:r>
            <w:r w:rsidRPr="00B23F26">
              <w:rPr>
                <w:rFonts w:ascii="Times New Roman" w:hAnsi="Times New Roman" w:cs="Times New Roman"/>
              </w:rPr>
              <w:t xml:space="preserve"> that say</w:t>
            </w:r>
            <w:r w:rsidR="00623401">
              <w:rPr>
                <w:rFonts w:ascii="Times New Roman" w:hAnsi="Times New Roman" w:cs="Times New Roman"/>
              </w:rPr>
              <w:t>s</w:t>
            </w:r>
            <w:r w:rsidRPr="00B23F26">
              <w:rPr>
                <w:rFonts w:ascii="Times New Roman" w:hAnsi="Times New Roman" w:cs="Times New Roman"/>
              </w:rPr>
              <w:t xml:space="preserve"> </w:t>
            </w:r>
            <w:r w:rsidR="00831CED">
              <w:rPr>
                <w:rFonts w:ascii="Times New Roman" w:hAnsi="Times New Roman" w:cs="Times New Roman"/>
              </w:rPr>
              <w:t xml:space="preserve">the </w:t>
            </w:r>
            <w:r w:rsidRPr="00B23F26">
              <w:rPr>
                <w:rFonts w:ascii="Times New Roman" w:hAnsi="Times New Roman" w:cs="Times New Roman"/>
              </w:rPr>
              <w:t xml:space="preserve">doctor </w:t>
            </w:r>
            <w:r w:rsidR="00DE0906">
              <w:rPr>
                <w:rFonts w:ascii="Times New Roman" w:hAnsi="Times New Roman" w:cs="Times New Roman"/>
              </w:rPr>
              <w:t>(</w:t>
            </w:r>
            <w:r w:rsidR="00465F28">
              <w:rPr>
                <w:rFonts w:ascii="Times New Roman" w:hAnsi="Times New Roman" w:cs="Times New Roman"/>
              </w:rPr>
              <w:t xml:space="preserve">or another </w:t>
            </w:r>
            <w:r w:rsidR="00DE0906">
              <w:rPr>
                <w:rFonts w:ascii="Times New Roman" w:hAnsi="Times New Roman" w:cs="Times New Roman"/>
              </w:rPr>
              <w:t>clinician like an NP or PA</w:t>
            </w:r>
            <w:r w:rsidR="00DE0906" w:rsidRPr="00B23F26">
              <w:rPr>
                <w:rFonts w:ascii="Times New Roman" w:hAnsi="Times New Roman" w:cs="Times New Roman"/>
              </w:rPr>
              <w:t>)</w:t>
            </w:r>
            <w:r w:rsidR="00DE0906">
              <w:rPr>
                <w:rFonts w:ascii="Times New Roman" w:hAnsi="Times New Roman" w:cs="Times New Roman"/>
              </w:rPr>
              <w:t xml:space="preserve"> </w:t>
            </w:r>
            <w:r w:rsidRPr="00B23F26">
              <w:rPr>
                <w:rFonts w:ascii="Times New Roman" w:hAnsi="Times New Roman" w:cs="Times New Roman"/>
              </w:rPr>
              <w:t>will review and sign each ICP</w:t>
            </w:r>
            <w:r w:rsidR="00DE0906">
              <w:rPr>
                <w:rFonts w:ascii="Times New Roman" w:hAnsi="Times New Roman" w:cs="Times New Roman"/>
              </w:rPr>
              <w:t>.</w:t>
            </w:r>
            <w:r w:rsidR="00DE0906" w:rsidRPr="00623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C13463" w:rsidRDefault="00B23F26" w:rsidP="001A626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</w:rPr>
              <w:t>Delivery Record:</w:t>
            </w:r>
            <w:r w:rsidRPr="00C13463">
              <w:rPr>
                <w:rFonts w:ascii="Times New Roman" w:hAnsi="Times New Roman" w:cs="Times New Roman"/>
              </w:rPr>
              <w:t xml:space="preserve"> A copy of either the </w:t>
            </w:r>
            <w:r w:rsidR="001A6269">
              <w:rPr>
                <w:rFonts w:ascii="Times New Roman" w:hAnsi="Times New Roman" w:cs="Times New Roman"/>
              </w:rPr>
              <w:t>dictated delivery</w:t>
            </w:r>
            <w:r w:rsidRPr="00C13463">
              <w:rPr>
                <w:rFonts w:ascii="Times New Roman" w:hAnsi="Times New Roman" w:cs="Times New Roman"/>
              </w:rPr>
              <w:t xml:space="preserve"> summary or the actual delivery room record (must be legible) should be </w:t>
            </w:r>
            <w:r w:rsidR="00831CED">
              <w:rPr>
                <w:rFonts w:ascii="Times New Roman" w:hAnsi="Times New Roman" w:cs="Times New Roman"/>
              </w:rPr>
              <w:t>in</w:t>
            </w:r>
            <w:r w:rsidR="00623401">
              <w:rPr>
                <w:rFonts w:ascii="Times New Roman" w:hAnsi="Times New Roman" w:cs="Times New Roman"/>
              </w:rPr>
              <w:t xml:space="preserve"> the chart and should </w:t>
            </w:r>
            <w:r w:rsidR="00623401" w:rsidRPr="00623401">
              <w:rPr>
                <w:rFonts w:ascii="Times New Roman" w:hAnsi="Times New Roman" w:cs="Times New Roman"/>
              </w:rPr>
              <w:t>include the infant’s weight, Apgar scores, the type of delivery, and any complications.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C13463" w:rsidRDefault="00B23F26" w:rsidP="0062340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  <w:bCs/>
              </w:rPr>
              <w:t>Client Strengths:</w:t>
            </w:r>
            <w:r w:rsidRPr="00C13463">
              <w:rPr>
                <w:rFonts w:ascii="Times New Roman" w:hAnsi="Times New Roman" w:cs="Times New Roman"/>
                <w:bCs/>
              </w:rPr>
              <w:t xml:space="preserve"> </w:t>
            </w:r>
            <w:r w:rsidR="00623401">
              <w:rPr>
                <w:rFonts w:ascii="Times New Roman" w:hAnsi="Times New Roman" w:cs="Times New Roman"/>
                <w:bCs/>
              </w:rPr>
              <w:t>For each problem/risk, l</w:t>
            </w:r>
            <w:r w:rsidRPr="00C13463">
              <w:rPr>
                <w:rFonts w:ascii="Times New Roman" w:hAnsi="Times New Roman" w:cs="Times New Roman"/>
                <w:bCs/>
              </w:rPr>
              <w:t xml:space="preserve">ist </w:t>
            </w:r>
            <w:r w:rsidR="00623401">
              <w:rPr>
                <w:rFonts w:ascii="Times New Roman" w:hAnsi="Times New Roman" w:cs="Times New Roman"/>
                <w:bCs/>
              </w:rPr>
              <w:t>at least one specific strength</w:t>
            </w:r>
            <w:r w:rsidRPr="00C13463">
              <w:rPr>
                <w:rFonts w:ascii="Times New Roman" w:hAnsi="Times New Roman" w:cs="Times New Roman"/>
                <w:bCs/>
              </w:rPr>
              <w:t xml:space="preserve"> and/or </w:t>
            </w:r>
            <w:r w:rsidR="00623401">
              <w:rPr>
                <w:rFonts w:ascii="Times New Roman" w:hAnsi="Times New Roman" w:cs="Times New Roman"/>
                <w:bCs/>
              </w:rPr>
              <w:t xml:space="preserve">source of </w:t>
            </w:r>
            <w:r w:rsidRPr="00C13463">
              <w:rPr>
                <w:rFonts w:ascii="Times New Roman" w:hAnsi="Times New Roman" w:cs="Times New Roman"/>
                <w:bCs/>
              </w:rPr>
              <w:t xml:space="preserve">support the client has to </w:t>
            </w:r>
            <w:r w:rsidR="00623401">
              <w:rPr>
                <w:rFonts w:ascii="Times New Roman" w:hAnsi="Times New Roman" w:cs="Times New Roman"/>
                <w:bCs/>
              </w:rPr>
              <w:t>help</w:t>
            </w:r>
            <w:r w:rsidRPr="00C13463">
              <w:rPr>
                <w:rFonts w:ascii="Times New Roman" w:hAnsi="Times New Roman" w:cs="Times New Roman"/>
                <w:bCs/>
              </w:rPr>
              <w:t xml:space="preserve"> her</w:t>
            </w:r>
            <w:r w:rsidR="00623401">
              <w:rPr>
                <w:rFonts w:ascii="Times New Roman" w:hAnsi="Times New Roman" w:cs="Times New Roman"/>
                <w:bCs/>
              </w:rPr>
              <w:t xml:space="preserve"> in resolving that problem. </w:t>
            </w:r>
            <w:r w:rsidRPr="00C1346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C13463" w:rsidRDefault="00B23F26" w:rsidP="0062340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  <w:bCs/>
              </w:rPr>
              <w:t xml:space="preserve">Risks/Problems Addressed on Care Plan: </w:t>
            </w:r>
            <w:r w:rsidRPr="00C13463">
              <w:rPr>
                <w:rFonts w:ascii="Times New Roman" w:hAnsi="Times New Roman" w:cs="Times New Roman"/>
              </w:rPr>
              <w:t xml:space="preserve">All problems </w:t>
            </w:r>
            <w:r w:rsidR="00831CED">
              <w:rPr>
                <w:rFonts w:ascii="Times New Roman" w:hAnsi="Times New Roman" w:cs="Times New Roman"/>
              </w:rPr>
              <w:t xml:space="preserve">(shaded areas on assessment) </w:t>
            </w:r>
            <w:r w:rsidR="00623401">
              <w:rPr>
                <w:rFonts w:ascii="Times New Roman" w:hAnsi="Times New Roman" w:cs="Times New Roman"/>
              </w:rPr>
              <w:t>need</w:t>
            </w:r>
            <w:r w:rsidRPr="00C13463">
              <w:rPr>
                <w:rFonts w:ascii="Times New Roman" w:hAnsi="Times New Roman" w:cs="Times New Roman"/>
              </w:rPr>
              <w:t xml:space="preserve"> to be documented and addressed </w:t>
            </w:r>
            <w:r w:rsidR="00DE0906">
              <w:rPr>
                <w:rFonts w:ascii="Times New Roman" w:hAnsi="Times New Roman" w:cs="Times New Roman"/>
              </w:rPr>
              <w:t>on the ICP, problem list, or</w:t>
            </w:r>
            <w:r w:rsidR="00623401">
              <w:rPr>
                <w:rFonts w:ascii="Times New Roman" w:hAnsi="Times New Roman" w:cs="Times New Roman"/>
              </w:rPr>
              <w:t xml:space="preserve"> directly on the assessment form(s)</w:t>
            </w:r>
            <w:r w:rsidR="00DE09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C13463" w:rsidRDefault="00B23F26" w:rsidP="0062340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</w:rPr>
              <w:t>Interventions Per Protocol</w:t>
            </w:r>
            <w:r w:rsidRPr="00C13463">
              <w:rPr>
                <w:rFonts w:ascii="Times New Roman" w:hAnsi="Times New Roman" w:cs="Times New Roman"/>
              </w:rPr>
              <w:t xml:space="preserve">: Interventions should </w:t>
            </w:r>
            <w:r w:rsidR="00623401">
              <w:rPr>
                <w:rFonts w:ascii="Times New Roman" w:hAnsi="Times New Roman" w:cs="Times New Roman"/>
              </w:rPr>
              <w:t>match</w:t>
            </w:r>
            <w:r w:rsidRPr="00C13463">
              <w:rPr>
                <w:rFonts w:ascii="Times New Roman" w:hAnsi="Times New Roman" w:cs="Times New Roman"/>
              </w:rPr>
              <w:t xml:space="preserve"> site protocols and </w:t>
            </w:r>
            <w:r w:rsidR="001A6269">
              <w:rPr>
                <w:rFonts w:ascii="Times New Roman" w:hAnsi="Times New Roman" w:cs="Times New Roman"/>
              </w:rPr>
              <w:t xml:space="preserve">be </w:t>
            </w:r>
            <w:r w:rsidRPr="00C13463">
              <w:rPr>
                <w:rFonts w:ascii="Times New Roman" w:hAnsi="Times New Roman" w:cs="Times New Roman"/>
              </w:rPr>
              <w:t xml:space="preserve">appropriate for the individual client and problem being addressed.  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672B47" w:rsidRPr="00672B47" w:rsidRDefault="00B23F26" w:rsidP="00672B4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</w:rPr>
              <w:t>Goals</w:t>
            </w:r>
            <w:r w:rsidRPr="00C13463">
              <w:rPr>
                <w:rFonts w:ascii="Times New Roman" w:hAnsi="Times New Roman" w:cs="Times New Roman"/>
              </w:rPr>
              <w:t xml:space="preserve">: </w:t>
            </w:r>
            <w:r w:rsidR="00672B47">
              <w:rPr>
                <w:rFonts w:ascii="Times New Roman" w:hAnsi="Times New Roman" w:cs="Times New Roman"/>
              </w:rPr>
              <w:t>The goal is the outcome that the patient should achieve</w:t>
            </w:r>
            <w:r w:rsidRPr="00C13463">
              <w:rPr>
                <w:rFonts w:ascii="Times New Roman" w:hAnsi="Times New Roman" w:cs="Times New Roman"/>
              </w:rPr>
              <w:t xml:space="preserve"> </w:t>
            </w:r>
            <w:r w:rsidR="00672B47">
              <w:rPr>
                <w:rFonts w:ascii="Times New Roman" w:hAnsi="Times New Roman" w:cs="Times New Roman"/>
              </w:rPr>
              <w:t>after the</w:t>
            </w:r>
            <w:r w:rsidRPr="00C13463">
              <w:rPr>
                <w:rFonts w:ascii="Times New Roman" w:hAnsi="Times New Roman" w:cs="Times New Roman"/>
              </w:rPr>
              <w:t xml:space="preserve"> </w:t>
            </w:r>
            <w:r w:rsidR="00831CED">
              <w:rPr>
                <w:rFonts w:ascii="Times New Roman" w:hAnsi="Times New Roman" w:cs="Times New Roman"/>
              </w:rPr>
              <w:t>interventions</w:t>
            </w:r>
            <w:r w:rsidRPr="00C13463">
              <w:rPr>
                <w:rFonts w:ascii="Times New Roman" w:hAnsi="Times New Roman" w:cs="Times New Roman"/>
              </w:rPr>
              <w:t xml:space="preserve"> </w:t>
            </w:r>
            <w:r w:rsidR="00672B47">
              <w:rPr>
                <w:rFonts w:ascii="Times New Roman" w:hAnsi="Times New Roman" w:cs="Times New Roman"/>
              </w:rPr>
              <w:t>are completed per protocol.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C13463" w:rsidRDefault="00B23F26" w:rsidP="009343F3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  <w:bCs/>
              </w:rPr>
              <w:t>Time frame</w:t>
            </w:r>
            <w:r w:rsidR="001E2E2A">
              <w:rPr>
                <w:rFonts w:ascii="Times New Roman" w:hAnsi="Times New Roman" w:cs="Times New Roman"/>
              </w:rPr>
              <w:t>:</w:t>
            </w:r>
            <w:r w:rsidRPr="00C13463">
              <w:rPr>
                <w:rFonts w:ascii="Times New Roman" w:hAnsi="Times New Roman" w:cs="Times New Roman"/>
              </w:rPr>
              <w:t xml:space="preserve"> </w:t>
            </w:r>
            <w:r w:rsidR="00672B47">
              <w:rPr>
                <w:rFonts w:ascii="Times New Roman" w:hAnsi="Times New Roman" w:cs="Times New Roman"/>
              </w:rPr>
              <w:t xml:space="preserve">Period of time or date when interventions will </w:t>
            </w:r>
            <w:r w:rsidR="007F16F5">
              <w:rPr>
                <w:rFonts w:ascii="Times New Roman" w:hAnsi="Times New Roman" w:cs="Times New Roman"/>
              </w:rPr>
              <w:t>happen</w:t>
            </w:r>
            <w:r w:rsidR="009343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C13463" w:rsidRDefault="00B23F26" w:rsidP="00E3066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C13463">
              <w:rPr>
                <w:rFonts w:ascii="Times New Roman" w:hAnsi="Times New Roman" w:cs="Times New Roman"/>
                <w:b/>
              </w:rPr>
              <w:t>Referrals and Outcomes</w:t>
            </w:r>
            <w:r w:rsidR="001E2E2A">
              <w:rPr>
                <w:rFonts w:ascii="Times New Roman" w:hAnsi="Times New Roman" w:cs="Times New Roman"/>
              </w:rPr>
              <w:t>:</w:t>
            </w:r>
            <w:r w:rsidRPr="00C13463">
              <w:rPr>
                <w:rFonts w:ascii="Times New Roman" w:hAnsi="Times New Roman" w:cs="Times New Roman"/>
              </w:rPr>
              <w:t xml:space="preserve"> </w:t>
            </w:r>
            <w:r w:rsidR="00831CED">
              <w:rPr>
                <w:rFonts w:ascii="Times New Roman" w:hAnsi="Times New Roman" w:cs="Times New Roman"/>
              </w:rPr>
              <w:t xml:space="preserve">All </w:t>
            </w:r>
            <w:r w:rsidRPr="00C13463">
              <w:rPr>
                <w:rFonts w:ascii="Times New Roman" w:hAnsi="Times New Roman" w:cs="Times New Roman"/>
              </w:rPr>
              <w:t xml:space="preserve">referrals are made </w:t>
            </w:r>
            <w:r w:rsidR="00831CED">
              <w:rPr>
                <w:rFonts w:ascii="Times New Roman" w:hAnsi="Times New Roman" w:cs="Times New Roman"/>
              </w:rPr>
              <w:t>based on</w:t>
            </w:r>
            <w:r w:rsidRPr="00C13463">
              <w:rPr>
                <w:rFonts w:ascii="Times New Roman" w:hAnsi="Times New Roman" w:cs="Times New Roman"/>
              </w:rPr>
              <w:t xml:space="preserve"> </w:t>
            </w:r>
            <w:r w:rsidR="00831CED">
              <w:rPr>
                <w:rFonts w:ascii="Times New Roman" w:hAnsi="Times New Roman" w:cs="Times New Roman"/>
              </w:rPr>
              <w:t>clinic</w:t>
            </w:r>
            <w:r w:rsidRPr="00C13463">
              <w:rPr>
                <w:rFonts w:ascii="Times New Roman" w:hAnsi="Times New Roman" w:cs="Times New Roman"/>
              </w:rPr>
              <w:t xml:space="preserve"> protocols.  Documentation </w:t>
            </w:r>
            <w:r w:rsidR="00831CED">
              <w:rPr>
                <w:rFonts w:ascii="Times New Roman" w:hAnsi="Times New Roman" w:cs="Times New Roman"/>
              </w:rPr>
              <w:t>should include the</w:t>
            </w:r>
            <w:r w:rsidR="007F16F5">
              <w:rPr>
                <w:rFonts w:ascii="Times New Roman" w:hAnsi="Times New Roman" w:cs="Times New Roman"/>
              </w:rPr>
              <w:t xml:space="preserve"> person/agency where the client was referred (with a phone number </w:t>
            </w:r>
            <w:r w:rsidR="00E3066B">
              <w:rPr>
                <w:rFonts w:ascii="Times New Roman" w:hAnsi="Times New Roman" w:cs="Times New Roman"/>
              </w:rPr>
              <w:t xml:space="preserve">or </w:t>
            </w:r>
            <w:r w:rsidR="007F16F5">
              <w:rPr>
                <w:rFonts w:ascii="Times New Roman" w:hAnsi="Times New Roman" w:cs="Times New Roman"/>
              </w:rPr>
              <w:t xml:space="preserve">address) and the </w:t>
            </w:r>
            <w:r w:rsidRPr="00C13463">
              <w:rPr>
                <w:rFonts w:ascii="Times New Roman" w:hAnsi="Times New Roman" w:cs="Times New Roman"/>
              </w:rPr>
              <w:t>outcome o</w:t>
            </w:r>
            <w:r w:rsidR="001E2E2A">
              <w:rPr>
                <w:rFonts w:ascii="Times New Roman" w:hAnsi="Times New Roman" w:cs="Times New Roman"/>
              </w:rPr>
              <w:t xml:space="preserve">f </w:t>
            </w:r>
            <w:r w:rsidR="007F16F5">
              <w:rPr>
                <w:rFonts w:ascii="Times New Roman" w:hAnsi="Times New Roman" w:cs="Times New Roman"/>
              </w:rPr>
              <w:t>the referral, including whether the appointment was kept/bro</w:t>
            </w:r>
            <w:r w:rsidR="00E3066B">
              <w:rPr>
                <w:rFonts w:ascii="Times New Roman" w:hAnsi="Times New Roman" w:cs="Times New Roman"/>
              </w:rPr>
              <w:t>ken,</w:t>
            </w:r>
            <w:r w:rsidR="007F16F5">
              <w:rPr>
                <w:rFonts w:ascii="Times New Roman" w:hAnsi="Times New Roman" w:cs="Times New Roman"/>
              </w:rPr>
              <w:t xml:space="preserve"> and any </w:t>
            </w:r>
            <w:r w:rsidR="001E2E2A">
              <w:rPr>
                <w:rFonts w:ascii="Times New Roman" w:hAnsi="Times New Roman" w:cs="Times New Roman"/>
              </w:rPr>
              <w:t>follow-up needed.</w:t>
            </w: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8E4A05" w:rsidRDefault="008E4A05" w:rsidP="00E40C9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8E4A05">
              <w:rPr>
                <w:rFonts w:ascii="Times New Roman" w:hAnsi="Times New Roman" w:cs="Times New Roman"/>
                <w:b/>
              </w:rPr>
              <w:t>ICP Updated Each Trimester</w:t>
            </w:r>
            <w:r w:rsidRPr="008E4A05">
              <w:rPr>
                <w:rFonts w:ascii="Times New Roman" w:hAnsi="Times New Roman" w:cs="Times New Roman"/>
              </w:rPr>
              <w:t xml:space="preserve">: </w:t>
            </w:r>
            <w:r w:rsidR="001E2E2A">
              <w:rPr>
                <w:rFonts w:ascii="Times New Roman" w:hAnsi="Times New Roman" w:cs="Times New Roman"/>
              </w:rPr>
              <w:t>P</w:t>
            </w:r>
            <w:r w:rsidR="00C13463" w:rsidRPr="008E4A05">
              <w:rPr>
                <w:rFonts w:ascii="Times New Roman" w:hAnsi="Times New Roman" w:cs="Times New Roman"/>
              </w:rPr>
              <w:t>roblems/risks</w:t>
            </w:r>
            <w:r w:rsidR="001E2E2A">
              <w:rPr>
                <w:rFonts w:ascii="Times New Roman" w:hAnsi="Times New Roman" w:cs="Times New Roman"/>
              </w:rPr>
              <w:t xml:space="preserve"> and interventions</w:t>
            </w:r>
            <w:r w:rsidR="00C13463" w:rsidRPr="008E4A05">
              <w:rPr>
                <w:rFonts w:ascii="Times New Roman" w:hAnsi="Times New Roman" w:cs="Times New Roman"/>
              </w:rPr>
              <w:t xml:space="preserve"> </w:t>
            </w:r>
            <w:r w:rsidR="001E2E2A">
              <w:rPr>
                <w:rFonts w:ascii="Times New Roman" w:hAnsi="Times New Roman" w:cs="Times New Roman"/>
              </w:rPr>
              <w:t>documented from previous assessments</w:t>
            </w:r>
            <w:r w:rsidR="00C13463" w:rsidRPr="008E4A05">
              <w:rPr>
                <w:rFonts w:ascii="Times New Roman" w:hAnsi="Times New Roman" w:cs="Times New Roman"/>
              </w:rPr>
              <w:t xml:space="preserve"> are ev</w:t>
            </w:r>
            <w:r w:rsidR="00E40C92">
              <w:rPr>
                <w:rFonts w:ascii="Times New Roman" w:hAnsi="Times New Roman" w:cs="Times New Roman"/>
              </w:rPr>
              <w:t>aluated</w:t>
            </w:r>
            <w:r w:rsidRPr="008E4A05">
              <w:rPr>
                <w:rFonts w:ascii="Times New Roman" w:hAnsi="Times New Roman" w:cs="Times New Roman"/>
              </w:rPr>
              <w:t xml:space="preserve"> and updated at least once each trimester (high risk problems may require more frequent follow-up)</w:t>
            </w:r>
            <w:r w:rsidR="00E40C92">
              <w:rPr>
                <w:rFonts w:ascii="Times New Roman" w:hAnsi="Times New Roman" w:cs="Times New Roman"/>
              </w:rPr>
              <w:t xml:space="preserve">. </w:t>
            </w:r>
            <w:r w:rsidR="00C13463" w:rsidRPr="008E4A05">
              <w:rPr>
                <w:rFonts w:ascii="Times New Roman" w:hAnsi="Times New Roman" w:cs="Times New Roman"/>
              </w:rPr>
              <w:t>New problems identified on reassessments are added to ICP</w:t>
            </w:r>
            <w:r w:rsidRPr="008E4A0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6" w:type="dxa"/>
          </w:tcPr>
          <w:p w:rsidR="00B23F26" w:rsidRPr="008E4A05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8E4A05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8E4A05" w:rsidRDefault="00E40C92" w:rsidP="00E40C9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Postpartum Care Plan</w:t>
            </w:r>
            <w:r w:rsidR="001E2E2A">
              <w:rPr>
                <w:rFonts w:ascii="Times New Roman" w:hAnsi="Times New Roman" w:cs="Times New Roman"/>
              </w:rPr>
              <w:t>:</w:t>
            </w:r>
            <w:r w:rsidR="008E4A05" w:rsidRPr="008E4A05">
              <w:rPr>
                <w:rFonts w:ascii="Times New Roman" w:hAnsi="Times New Roman" w:cs="Times New Roman"/>
              </w:rPr>
              <w:t xml:space="preserve"> </w:t>
            </w:r>
            <w:r w:rsidRPr="008E4A05">
              <w:rPr>
                <w:rFonts w:ascii="Times New Roman" w:hAnsi="Times New Roman" w:cs="Times New Roman"/>
              </w:rPr>
              <w:t>New problems identified during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8E4A05">
              <w:rPr>
                <w:rFonts w:ascii="Times New Roman" w:hAnsi="Times New Roman" w:cs="Times New Roman"/>
              </w:rPr>
              <w:t xml:space="preserve"> postpart</w:t>
            </w:r>
            <w:r>
              <w:rPr>
                <w:rFonts w:ascii="Times New Roman" w:hAnsi="Times New Roman" w:cs="Times New Roman"/>
              </w:rPr>
              <w:t>um assessment are added to the ICP. Pr</w:t>
            </w:r>
            <w:r w:rsidR="008E4A05" w:rsidRPr="008E4A05">
              <w:rPr>
                <w:rFonts w:ascii="Times New Roman" w:hAnsi="Times New Roman" w:cs="Times New Roman"/>
              </w:rPr>
              <w:t xml:space="preserve">oblems </w:t>
            </w:r>
            <w:r>
              <w:rPr>
                <w:rFonts w:ascii="Times New Roman" w:hAnsi="Times New Roman" w:cs="Times New Roman"/>
              </w:rPr>
              <w:t>from the</w:t>
            </w:r>
            <w:r w:rsidR="008E4A05" w:rsidRPr="008E4A05">
              <w:rPr>
                <w:rFonts w:ascii="Times New Roman" w:hAnsi="Times New Roman" w:cs="Times New Roman"/>
              </w:rPr>
              <w:t xml:space="preserve"> pregnancy are </w:t>
            </w:r>
            <w:r>
              <w:rPr>
                <w:rFonts w:ascii="Times New Roman" w:hAnsi="Times New Roman" w:cs="Times New Roman"/>
              </w:rPr>
              <w:t>re-</w:t>
            </w:r>
            <w:r w:rsidR="008E4A05" w:rsidRPr="008E4A05">
              <w:rPr>
                <w:rFonts w:ascii="Times New Roman" w:hAnsi="Times New Roman" w:cs="Times New Roman"/>
              </w:rPr>
              <w:t xml:space="preserve">evaluated and updated as needed.  </w:t>
            </w:r>
          </w:p>
        </w:tc>
        <w:tc>
          <w:tcPr>
            <w:tcW w:w="996" w:type="dxa"/>
          </w:tcPr>
          <w:p w:rsidR="00B23F26" w:rsidRPr="008E4A05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8E4A05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23F26" w:rsidRPr="00B23F26" w:rsidTr="00071DB7">
        <w:trPr>
          <w:jc w:val="center"/>
        </w:trPr>
        <w:tc>
          <w:tcPr>
            <w:tcW w:w="7461" w:type="dxa"/>
          </w:tcPr>
          <w:p w:rsidR="00B23F26" w:rsidRPr="008E4A05" w:rsidRDefault="008E4A05" w:rsidP="00E40C9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8E4A05">
              <w:rPr>
                <w:rFonts w:ascii="Times New Roman" w:hAnsi="Times New Roman" w:cs="Times New Roman"/>
                <w:b/>
                <w:bCs/>
              </w:rPr>
              <w:t>Client Orientation Documented</w:t>
            </w:r>
            <w:r w:rsidRPr="008E4A05">
              <w:rPr>
                <w:rFonts w:ascii="Times New Roman" w:hAnsi="Times New Roman" w:cs="Times New Roman"/>
                <w:bCs/>
              </w:rPr>
              <w:t xml:space="preserve">: Client orientation must be documented using a checklist or other method to </w:t>
            </w:r>
            <w:r w:rsidR="00E40C92">
              <w:rPr>
                <w:rFonts w:ascii="Times New Roman" w:hAnsi="Times New Roman" w:cs="Times New Roman"/>
                <w:bCs/>
              </w:rPr>
              <w:t>show</w:t>
            </w:r>
            <w:r w:rsidRPr="008E4A05">
              <w:rPr>
                <w:rFonts w:ascii="Times New Roman" w:hAnsi="Times New Roman" w:cs="Times New Roman"/>
                <w:bCs/>
              </w:rPr>
              <w:t xml:space="preserve"> review of all required orientation topics. </w:t>
            </w:r>
          </w:p>
        </w:tc>
        <w:tc>
          <w:tcPr>
            <w:tcW w:w="996" w:type="dxa"/>
          </w:tcPr>
          <w:p w:rsidR="00B23F26" w:rsidRPr="008E4A05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8E4A05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23F26" w:rsidRPr="00B23F26" w:rsidRDefault="00B23F26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4A05" w:rsidRPr="00B23F26" w:rsidTr="00071DB7">
        <w:trPr>
          <w:jc w:val="center"/>
        </w:trPr>
        <w:tc>
          <w:tcPr>
            <w:tcW w:w="7461" w:type="dxa"/>
          </w:tcPr>
          <w:p w:rsidR="008E4A05" w:rsidRPr="008E4A05" w:rsidRDefault="008E4A05" w:rsidP="00E40C9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 w:rsidRPr="008E4A05">
              <w:rPr>
                <w:rFonts w:ascii="Times New Roman" w:hAnsi="Times New Roman" w:cs="Times New Roman"/>
                <w:b/>
              </w:rPr>
              <w:t xml:space="preserve">Weight Grid Plotted: </w:t>
            </w:r>
            <w:r w:rsidRPr="008E4A05">
              <w:rPr>
                <w:rFonts w:ascii="Times New Roman" w:hAnsi="Times New Roman" w:cs="Times New Roman"/>
              </w:rPr>
              <w:t xml:space="preserve">The patient’s weight </w:t>
            </w:r>
            <w:r w:rsidR="001E2E2A" w:rsidRPr="008E4A05">
              <w:rPr>
                <w:rFonts w:ascii="Times New Roman" w:hAnsi="Times New Roman" w:cs="Times New Roman"/>
              </w:rPr>
              <w:t>is</w:t>
            </w:r>
            <w:r w:rsidR="001E2E2A">
              <w:rPr>
                <w:rFonts w:ascii="Times New Roman" w:hAnsi="Times New Roman" w:cs="Times New Roman"/>
              </w:rPr>
              <w:t xml:space="preserve"> </w:t>
            </w:r>
            <w:r w:rsidR="001E2E2A" w:rsidRPr="008E4A05">
              <w:rPr>
                <w:rFonts w:ascii="Times New Roman" w:hAnsi="Times New Roman" w:cs="Times New Roman"/>
              </w:rPr>
              <w:t xml:space="preserve">plotted </w:t>
            </w:r>
            <w:r w:rsidRPr="008E4A05">
              <w:rPr>
                <w:rFonts w:ascii="Times New Roman" w:hAnsi="Times New Roman" w:cs="Times New Roman"/>
              </w:rPr>
              <w:t xml:space="preserve">at </w:t>
            </w:r>
            <w:r w:rsidR="001E2E2A">
              <w:rPr>
                <w:rFonts w:ascii="Times New Roman" w:hAnsi="Times New Roman" w:cs="Times New Roman"/>
              </w:rPr>
              <w:t>every</w:t>
            </w:r>
            <w:r w:rsidRPr="008E4A05">
              <w:rPr>
                <w:rFonts w:ascii="Times New Roman" w:hAnsi="Times New Roman" w:cs="Times New Roman"/>
              </w:rPr>
              <w:t xml:space="preserve"> OB visit on the </w:t>
            </w:r>
            <w:r w:rsidR="00E40C92">
              <w:rPr>
                <w:rFonts w:ascii="Times New Roman" w:hAnsi="Times New Roman" w:cs="Times New Roman"/>
              </w:rPr>
              <w:t>correct</w:t>
            </w:r>
            <w:r w:rsidRPr="008E4A05">
              <w:rPr>
                <w:rFonts w:ascii="Times New Roman" w:hAnsi="Times New Roman" w:cs="Times New Roman"/>
              </w:rPr>
              <w:t xml:space="preserve"> weight gain grid (Underweight, Normal, Overweight, or Obese) as determined by pre-pregnancy BMI.</w:t>
            </w:r>
          </w:p>
        </w:tc>
        <w:tc>
          <w:tcPr>
            <w:tcW w:w="996" w:type="dxa"/>
          </w:tcPr>
          <w:p w:rsidR="008E4A05" w:rsidRPr="008E4A05" w:rsidRDefault="008E4A0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E4A05" w:rsidRPr="008E4A05" w:rsidRDefault="008E4A0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E4A05" w:rsidRPr="00B23F26" w:rsidRDefault="008E4A0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E4A05" w:rsidRPr="00B23F26" w:rsidTr="00071DB7">
        <w:trPr>
          <w:jc w:val="center"/>
        </w:trPr>
        <w:tc>
          <w:tcPr>
            <w:tcW w:w="7461" w:type="dxa"/>
          </w:tcPr>
          <w:p w:rsidR="008E4A05" w:rsidRPr="008E4A05" w:rsidRDefault="00AE3C07" w:rsidP="00AE3C0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Diet Intake</w:t>
            </w:r>
            <w:r w:rsidR="001E2E2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1E2E2A" w:rsidRPr="001E2E2A">
              <w:rPr>
                <w:rFonts w:ascii="Times New Roman" w:hAnsi="Times New Roman" w:cs="Times New Roman"/>
                <w:bCs/>
              </w:rPr>
              <w:t>E</w:t>
            </w:r>
            <w:r w:rsidR="008E4A05" w:rsidRPr="001E2E2A">
              <w:rPr>
                <w:rFonts w:ascii="Times New Roman" w:hAnsi="Times New Roman" w:cs="Times New Roman"/>
              </w:rPr>
              <w:t xml:space="preserve">ither a </w:t>
            </w:r>
            <w:r>
              <w:rPr>
                <w:rFonts w:ascii="Times New Roman" w:hAnsi="Times New Roman" w:cs="Times New Roman"/>
              </w:rPr>
              <w:t xml:space="preserve">Perinatal Food Group Recall (PFGR), </w:t>
            </w:r>
            <w:r w:rsidR="008E4A05" w:rsidRPr="001E2E2A">
              <w:rPr>
                <w:rFonts w:ascii="Times New Roman" w:hAnsi="Times New Roman" w:cs="Times New Roman"/>
              </w:rPr>
              <w:t>Perinatal Food Frequency Questionnaire (PFFQ)</w:t>
            </w:r>
            <w:r w:rsidR="001A6269">
              <w:rPr>
                <w:rFonts w:ascii="Times New Roman" w:hAnsi="Times New Roman" w:cs="Times New Roman"/>
              </w:rPr>
              <w:t>,</w:t>
            </w:r>
            <w:r w:rsidR="008E4A05" w:rsidRPr="001E2E2A">
              <w:rPr>
                <w:rFonts w:ascii="Times New Roman" w:hAnsi="Times New Roman" w:cs="Times New Roman"/>
              </w:rPr>
              <w:t xml:space="preserve"> 24-hour food recall</w:t>
            </w:r>
            <w:r w:rsidR="001A6269">
              <w:rPr>
                <w:rFonts w:ascii="Times New Roman" w:hAnsi="Times New Roman" w:cs="Times New Roman"/>
              </w:rPr>
              <w:t>, or other appropriate diet record</w:t>
            </w:r>
            <w:r w:rsidR="008E4A05" w:rsidRPr="001E2E2A">
              <w:rPr>
                <w:rFonts w:ascii="Times New Roman" w:hAnsi="Times New Roman" w:cs="Times New Roman"/>
              </w:rPr>
              <w:t xml:space="preserve"> should be completed at least ea</w:t>
            </w:r>
            <w:r w:rsidR="001E2E2A">
              <w:rPr>
                <w:rFonts w:ascii="Times New Roman" w:hAnsi="Times New Roman" w:cs="Times New Roman"/>
              </w:rPr>
              <w:t>ch trimester and postpartum.</w:t>
            </w:r>
          </w:p>
        </w:tc>
        <w:tc>
          <w:tcPr>
            <w:tcW w:w="996" w:type="dxa"/>
          </w:tcPr>
          <w:p w:rsidR="008E4A05" w:rsidRPr="008E4A05" w:rsidRDefault="008E4A0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E4A05" w:rsidRPr="008E4A05" w:rsidRDefault="008E4A0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E4A05" w:rsidRPr="00B23F26" w:rsidRDefault="008E4A0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6335" w:rsidRPr="00B23F26" w:rsidTr="00071DB7">
        <w:trPr>
          <w:jc w:val="center"/>
        </w:trPr>
        <w:tc>
          <w:tcPr>
            <w:tcW w:w="7461" w:type="dxa"/>
          </w:tcPr>
          <w:p w:rsidR="00AC6335" w:rsidRDefault="00AC6335" w:rsidP="001927E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b/>
                <w:bCs/>
              </w:rPr>
            </w:pPr>
            <w:r w:rsidRPr="001927E1">
              <w:rPr>
                <w:rFonts w:ascii="Times New Roman" w:hAnsi="Times New Roman" w:cs="Times New Roman"/>
                <w:b/>
                <w:bCs/>
              </w:rPr>
              <w:t xml:space="preserve">Tdap: </w:t>
            </w:r>
            <w:r w:rsidR="001927E1" w:rsidRPr="001927E1">
              <w:rPr>
                <w:rFonts w:ascii="Times New Roman" w:hAnsi="Times New Roman" w:cs="Times New Roman"/>
                <w:bCs/>
              </w:rPr>
              <w:t>D</w:t>
            </w:r>
            <w:r w:rsidR="009343F3" w:rsidRPr="001927E1">
              <w:rPr>
                <w:rFonts w:ascii="Times New Roman" w:hAnsi="Times New Roman" w:cs="Times New Roman"/>
                <w:bCs/>
              </w:rPr>
              <w:t>ocumentation that Tdap was received or declined</w:t>
            </w:r>
            <w:r w:rsidRPr="001927E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996" w:type="dxa"/>
          </w:tcPr>
          <w:p w:rsidR="00AC6335" w:rsidRPr="008E4A05" w:rsidRDefault="00AC633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6335" w:rsidRPr="008E4A05" w:rsidRDefault="00AC633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C6335" w:rsidRPr="00B23F26" w:rsidRDefault="00AC6335" w:rsidP="00B23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6395D" w:rsidRPr="00F6395D" w:rsidRDefault="00F6395D" w:rsidP="00F6395D">
      <w:pPr>
        <w:ind w:left="-450"/>
        <w:jc w:val="center"/>
        <w:rPr>
          <w:rFonts w:ascii="Times New Roman" w:hAnsi="Times New Roman" w:cs="Times New Roman"/>
          <w:sz w:val="24"/>
        </w:rPr>
      </w:pPr>
      <w:r w:rsidRPr="00F6395D">
        <w:rPr>
          <w:rFonts w:ascii="Times New Roman" w:hAnsi="Times New Roman" w:cs="Times New Roman"/>
          <w:sz w:val="24"/>
        </w:rPr>
        <w:t xml:space="preserve">All forms and instructions </w:t>
      </w:r>
      <w:r w:rsidR="00402F43">
        <w:rPr>
          <w:rFonts w:ascii="Times New Roman" w:hAnsi="Times New Roman" w:cs="Times New Roman"/>
          <w:sz w:val="24"/>
        </w:rPr>
        <w:t>are located on</w:t>
      </w:r>
      <w:r w:rsidRPr="00F6395D">
        <w:rPr>
          <w:rFonts w:ascii="Times New Roman" w:hAnsi="Times New Roman" w:cs="Times New Roman"/>
          <w:sz w:val="24"/>
        </w:rPr>
        <w:t xml:space="preserve"> the CPSP Website: </w:t>
      </w:r>
      <w:hyperlink r:id="rId8" w:history="1">
        <w:r w:rsidR="00402F43" w:rsidRPr="000E5E29">
          <w:rPr>
            <w:rStyle w:val="Hyperlink"/>
            <w:rFonts w:ascii="Times New Roman" w:hAnsi="Times New Roman" w:cs="Times New Roman"/>
            <w:sz w:val="24"/>
          </w:rPr>
          <w:t>http://www.publichealth.lacounty.gov/mch/cpsp/CPSPwebpages/cpspforms_rev.htm</w:t>
        </w:r>
      </w:hyperlink>
      <w:r w:rsidR="00402F43">
        <w:rPr>
          <w:rFonts w:ascii="Times New Roman" w:hAnsi="Times New Roman" w:cs="Times New Roman"/>
          <w:sz w:val="24"/>
        </w:rPr>
        <w:t xml:space="preserve"> </w:t>
      </w:r>
    </w:p>
    <w:sectPr w:rsidR="00F6395D" w:rsidRPr="00F6395D" w:rsidSect="00507500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07" w:rsidRDefault="00AE3C07" w:rsidP="00AE3C07">
      <w:pPr>
        <w:spacing w:after="0" w:line="240" w:lineRule="auto"/>
      </w:pPr>
      <w:r>
        <w:separator/>
      </w:r>
    </w:p>
  </w:endnote>
  <w:endnote w:type="continuationSeparator" w:id="0">
    <w:p w:rsidR="00AE3C07" w:rsidRDefault="00AE3C07" w:rsidP="00A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7" w:rsidRPr="00067ACE" w:rsidRDefault="00AE3C07" w:rsidP="00067ACE">
    <w:pPr>
      <w:pStyle w:val="Footer"/>
      <w:ind w:left="-540"/>
      <w:rPr>
        <w:rFonts w:ascii="Times New Roman" w:hAnsi="Times New Roman" w:cs="Times New Roman"/>
        <w:sz w:val="16"/>
        <w:szCs w:val="16"/>
      </w:rPr>
    </w:pPr>
    <w:r w:rsidRPr="00AE3C07">
      <w:rPr>
        <w:rFonts w:ascii="Times New Roman" w:hAnsi="Times New Roman" w:cs="Times New Roman"/>
        <w:sz w:val="16"/>
        <w:szCs w:val="16"/>
      </w:rPr>
      <w:t xml:space="preserve">Rev. </w:t>
    </w:r>
    <w:r w:rsidR="00067ACE">
      <w:rPr>
        <w:rFonts w:ascii="Times New Roman" w:hAnsi="Times New Roman" w:cs="Times New Roman"/>
        <w:sz w:val="16"/>
        <w:szCs w:val="16"/>
      </w:rPr>
      <w:t>1/5/17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07" w:rsidRDefault="00AE3C07" w:rsidP="00AE3C07">
      <w:pPr>
        <w:spacing w:after="0" w:line="240" w:lineRule="auto"/>
      </w:pPr>
      <w:r>
        <w:separator/>
      </w:r>
    </w:p>
  </w:footnote>
  <w:footnote w:type="continuationSeparator" w:id="0">
    <w:p w:rsidR="00AE3C07" w:rsidRDefault="00AE3C07" w:rsidP="00AE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1A8"/>
    <w:multiLevelType w:val="hybridMultilevel"/>
    <w:tmpl w:val="F89ADE12"/>
    <w:lvl w:ilvl="0" w:tplc="FA2E57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256A06A4"/>
    <w:multiLevelType w:val="hybridMultilevel"/>
    <w:tmpl w:val="CC602B3E"/>
    <w:lvl w:ilvl="0" w:tplc="895855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655"/>
    <w:multiLevelType w:val="hybridMultilevel"/>
    <w:tmpl w:val="CC602B3E"/>
    <w:lvl w:ilvl="0" w:tplc="895855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7236"/>
    <w:multiLevelType w:val="hybridMultilevel"/>
    <w:tmpl w:val="18748A8A"/>
    <w:lvl w:ilvl="0" w:tplc="5BA40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6BF"/>
    <w:multiLevelType w:val="hybridMultilevel"/>
    <w:tmpl w:val="AF7A71DA"/>
    <w:lvl w:ilvl="0" w:tplc="48D8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6CCE"/>
    <w:multiLevelType w:val="hybridMultilevel"/>
    <w:tmpl w:val="18748A8A"/>
    <w:lvl w:ilvl="0" w:tplc="5BA40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26"/>
    <w:rsid w:val="00067ACE"/>
    <w:rsid w:val="00071DB7"/>
    <w:rsid w:val="00105CDF"/>
    <w:rsid w:val="001927E1"/>
    <w:rsid w:val="001A6269"/>
    <w:rsid w:val="001E2E2A"/>
    <w:rsid w:val="001E63F2"/>
    <w:rsid w:val="00342FDE"/>
    <w:rsid w:val="00402F43"/>
    <w:rsid w:val="00465F28"/>
    <w:rsid w:val="00507500"/>
    <w:rsid w:val="005B5F68"/>
    <w:rsid w:val="005F4EFF"/>
    <w:rsid w:val="00623401"/>
    <w:rsid w:val="00647218"/>
    <w:rsid w:val="00672B47"/>
    <w:rsid w:val="006F59C4"/>
    <w:rsid w:val="007E79F5"/>
    <w:rsid w:val="007F16F5"/>
    <w:rsid w:val="007F3E16"/>
    <w:rsid w:val="00831CED"/>
    <w:rsid w:val="008E4A05"/>
    <w:rsid w:val="008E555F"/>
    <w:rsid w:val="009343F3"/>
    <w:rsid w:val="00AC6335"/>
    <w:rsid w:val="00AE3C07"/>
    <w:rsid w:val="00B12E61"/>
    <w:rsid w:val="00B23F26"/>
    <w:rsid w:val="00B32F42"/>
    <w:rsid w:val="00C13463"/>
    <w:rsid w:val="00DE0906"/>
    <w:rsid w:val="00E3066B"/>
    <w:rsid w:val="00E40C92"/>
    <w:rsid w:val="00E44BC3"/>
    <w:rsid w:val="00F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0B0C7-8D56-4458-BB78-C7D45DBB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qFormat/>
    <w:rsid w:val="00071DB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26"/>
    <w:pPr>
      <w:ind w:left="720"/>
      <w:contextualSpacing/>
    </w:pPr>
  </w:style>
  <w:style w:type="table" w:styleId="TableGrid">
    <w:name w:val="Table Grid"/>
    <w:basedOn w:val="TableNormal"/>
    <w:uiPriority w:val="59"/>
    <w:rsid w:val="00B2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71DB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4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F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07"/>
  </w:style>
  <w:style w:type="paragraph" w:styleId="Footer">
    <w:name w:val="footer"/>
    <w:basedOn w:val="Normal"/>
    <w:link w:val="FooterChar"/>
    <w:uiPriority w:val="99"/>
    <w:unhideWhenUsed/>
    <w:rsid w:val="00AE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.lacounty.gov/mch/cpsp/CPSPwebpages/cpspforms_re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health.lacounty.gov/mch/cpsp/forms/MD%20Oversight_Protoco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Balderas</dc:creator>
  <cp:lastModifiedBy>Nancy Rodriguez</cp:lastModifiedBy>
  <cp:revision>2</cp:revision>
  <dcterms:created xsi:type="dcterms:W3CDTF">2017-05-09T21:22:00Z</dcterms:created>
  <dcterms:modified xsi:type="dcterms:W3CDTF">2017-05-09T21:22:00Z</dcterms:modified>
</cp:coreProperties>
</file>