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4DDC3" w14:textId="62F9E1C6" w:rsidR="00F62972" w:rsidRPr="00482E80" w:rsidRDefault="000E1391" w:rsidP="00AF6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E80">
        <w:rPr>
          <w:rFonts w:ascii="Times New Roman" w:hAnsi="Times New Roman" w:cs="Times New Roman"/>
          <w:b/>
          <w:sz w:val="24"/>
          <w:szCs w:val="24"/>
        </w:rPr>
        <w:t>Factors</w:t>
      </w:r>
      <w:r w:rsidR="006352AA" w:rsidRPr="00482E80">
        <w:rPr>
          <w:rFonts w:ascii="Times New Roman" w:hAnsi="Times New Roman" w:cs="Times New Roman"/>
          <w:b/>
          <w:sz w:val="24"/>
          <w:szCs w:val="24"/>
        </w:rPr>
        <w:t>*</w:t>
      </w:r>
      <w:r w:rsidRPr="00482E80">
        <w:rPr>
          <w:rFonts w:ascii="Times New Roman" w:hAnsi="Times New Roman" w:cs="Times New Roman"/>
          <w:b/>
          <w:sz w:val="24"/>
          <w:szCs w:val="24"/>
        </w:rPr>
        <w:t xml:space="preserve"> that </w:t>
      </w:r>
      <w:r w:rsidR="005A3E88" w:rsidRPr="00482E80">
        <w:rPr>
          <w:rFonts w:ascii="Times New Roman" w:hAnsi="Times New Roman" w:cs="Times New Roman"/>
          <w:b/>
          <w:sz w:val="24"/>
          <w:szCs w:val="24"/>
        </w:rPr>
        <w:t xml:space="preserve">Will </w:t>
      </w:r>
      <w:r w:rsidR="00AF68D7" w:rsidRPr="00482E80">
        <w:rPr>
          <w:rFonts w:ascii="Times New Roman" w:hAnsi="Times New Roman" w:cs="Times New Roman"/>
          <w:b/>
          <w:sz w:val="24"/>
          <w:szCs w:val="24"/>
        </w:rPr>
        <w:t>M</w:t>
      </w:r>
      <w:r w:rsidRPr="00482E80">
        <w:rPr>
          <w:rFonts w:ascii="Times New Roman" w:hAnsi="Times New Roman" w:cs="Times New Roman"/>
          <w:b/>
          <w:sz w:val="24"/>
          <w:szCs w:val="24"/>
        </w:rPr>
        <w:t xml:space="preserve">ost </w:t>
      </w:r>
      <w:r w:rsidR="00AF68D7" w:rsidRPr="00482E80">
        <w:rPr>
          <w:rFonts w:ascii="Times New Roman" w:hAnsi="Times New Roman" w:cs="Times New Roman"/>
          <w:b/>
          <w:sz w:val="24"/>
          <w:szCs w:val="24"/>
        </w:rPr>
        <w:t>S</w:t>
      </w:r>
      <w:r w:rsidRPr="00482E80">
        <w:rPr>
          <w:rFonts w:ascii="Times New Roman" w:hAnsi="Times New Roman" w:cs="Times New Roman"/>
          <w:b/>
          <w:sz w:val="24"/>
          <w:szCs w:val="24"/>
        </w:rPr>
        <w:t xml:space="preserve">ignificantly </w:t>
      </w:r>
      <w:r w:rsidR="00AF68D7" w:rsidRPr="00482E80">
        <w:rPr>
          <w:rFonts w:ascii="Times New Roman" w:hAnsi="Times New Roman" w:cs="Times New Roman"/>
          <w:b/>
          <w:sz w:val="24"/>
          <w:szCs w:val="24"/>
        </w:rPr>
        <w:t>I</w:t>
      </w:r>
      <w:r w:rsidRPr="00482E80">
        <w:rPr>
          <w:rFonts w:ascii="Times New Roman" w:hAnsi="Times New Roman" w:cs="Times New Roman"/>
          <w:b/>
          <w:sz w:val="24"/>
          <w:szCs w:val="24"/>
        </w:rPr>
        <w:t xml:space="preserve">mpact </w:t>
      </w:r>
      <w:r w:rsidR="00A9530B" w:rsidRPr="00482E80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AF68D7" w:rsidRPr="00482E80">
        <w:rPr>
          <w:rFonts w:ascii="Times New Roman" w:hAnsi="Times New Roman" w:cs="Times New Roman"/>
          <w:b/>
          <w:sz w:val="24"/>
          <w:szCs w:val="24"/>
        </w:rPr>
        <w:t>Effective</w:t>
      </w:r>
      <w:r w:rsidR="00A9530B" w:rsidRPr="00482E80">
        <w:rPr>
          <w:rFonts w:ascii="Times New Roman" w:hAnsi="Times New Roman" w:cs="Times New Roman"/>
          <w:b/>
          <w:sz w:val="24"/>
          <w:szCs w:val="24"/>
        </w:rPr>
        <w:t>ness of</w:t>
      </w:r>
      <w:r w:rsidR="00AF68D7" w:rsidRPr="00482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E80">
        <w:rPr>
          <w:rFonts w:ascii="Times New Roman" w:hAnsi="Times New Roman" w:cs="Times New Roman"/>
          <w:b/>
          <w:sz w:val="24"/>
          <w:szCs w:val="24"/>
        </w:rPr>
        <w:t xml:space="preserve">MCM Distribution (Warehouse </w:t>
      </w:r>
      <w:r w:rsidR="00A56E8F" w:rsidRPr="00482E80">
        <w:rPr>
          <w:rFonts w:ascii="Times New Roman" w:hAnsi="Times New Roman" w:cs="Times New Roman"/>
          <w:b/>
          <w:sz w:val="24"/>
          <w:szCs w:val="24"/>
        </w:rPr>
        <w:t>and</w:t>
      </w:r>
      <w:r w:rsidRPr="00482E80">
        <w:rPr>
          <w:rFonts w:ascii="Times New Roman" w:hAnsi="Times New Roman" w:cs="Times New Roman"/>
          <w:b/>
          <w:sz w:val="24"/>
          <w:szCs w:val="24"/>
        </w:rPr>
        <w:t xml:space="preserve"> MCM </w:t>
      </w:r>
      <w:r w:rsidR="00AF68D7" w:rsidRPr="00482E80">
        <w:rPr>
          <w:rFonts w:ascii="Times New Roman" w:hAnsi="Times New Roman" w:cs="Times New Roman"/>
          <w:b/>
          <w:sz w:val="24"/>
          <w:szCs w:val="24"/>
        </w:rPr>
        <w:t>D</w:t>
      </w:r>
      <w:r w:rsidRPr="00482E80">
        <w:rPr>
          <w:rFonts w:ascii="Times New Roman" w:hAnsi="Times New Roman" w:cs="Times New Roman"/>
          <w:b/>
          <w:sz w:val="24"/>
          <w:szCs w:val="24"/>
        </w:rPr>
        <w:t xml:space="preserve">elivery </w:t>
      </w:r>
      <w:r w:rsidR="00AF68D7" w:rsidRPr="00482E80">
        <w:rPr>
          <w:rFonts w:ascii="Times New Roman" w:hAnsi="Times New Roman" w:cs="Times New Roman"/>
          <w:b/>
          <w:sz w:val="24"/>
          <w:szCs w:val="24"/>
        </w:rPr>
        <w:t>O</w:t>
      </w:r>
      <w:r w:rsidRPr="00482E80">
        <w:rPr>
          <w:rFonts w:ascii="Times New Roman" w:hAnsi="Times New Roman" w:cs="Times New Roman"/>
          <w:b/>
          <w:sz w:val="24"/>
          <w:szCs w:val="24"/>
        </w:rPr>
        <w:t>perations)</w:t>
      </w:r>
      <w:r w:rsidR="00BC7D0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60CD">
        <w:rPr>
          <w:rFonts w:ascii="Times New Roman" w:hAnsi="Times New Roman" w:cs="Times New Roman"/>
          <w:b/>
          <w:sz w:val="24"/>
          <w:szCs w:val="24"/>
        </w:rPr>
        <w:t>3</w:t>
      </w:r>
      <w:r w:rsidR="00BC7D01">
        <w:rPr>
          <w:rFonts w:ascii="Times New Roman" w:hAnsi="Times New Roman" w:cs="Times New Roman"/>
          <w:b/>
          <w:sz w:val="24"/>
          <w:szCs w:val="24"/>
        </w:rPr>
        <w:t>/</w:t>
      </w:r>
      <w:r w:rsidR="004B60CD">
        <w:rPr>
          <w:rFonts w:ascii="Times New Roman" w:hAnsi="Times New Roman" w:cs="Times New Roman"/>
          <w:b/>
          <w:sz w:val="24"/>
          <w:szCs w:val="24"/>
        </w:rPr>
        <w:t>05</w:t>
      </w:r>
      <w:bookmarkStart w:id="0" w:name="_GoBack"/>
      <w:bookmarkEnd w:id="0"/>
      <w:r w:rsidR="00BC7D01">
        <w:rPr>
          <w:rFonts w:ascii="Times New Roman" w:hAnsi="Times New Roman" w:cs="Times New Roman"/>
          <w:b/>
          <w:sz w:val="24"/>
          <w:szCs w:val="24"/>
        </w:rPr>
        <w:t>/18</w:t>
      </w:r>
    </w:p>
    <w:p w14:paraId="060C64E6" w14:textId="76FCEE16" w:rsidR="005A3E88" w:rsidRPr="00FB58FB" w:rsidRDefault="00BC7D01" w:rsidP="004B60CD">
      <w:pPr>
        <w:spacing w:after="0" w:line="240" w:lineRule="auto"/>
        <w:rPr>
          <w:rFonts w:ascii="Times New Roman" w:hAnsi="Times New Roman" w:cs="Times New Roman"/>
        </w:rPr>
      </w:pPr>
      <w:r w:rsidRPr="00FB58FB">
        <w:rPr>
          <w:rFonts w:ascii="Times New Roman" w:hAnsi="Times New Roman" w:cs="Times New Roman"/>
        </w:rPr>
        <w:t>Co-Author</w:t>
      </w:r>
      <w:r w:rsidR="004B60CD">
        <w:rPr>
          <w:rFonts w:ascii="Times New Roman" w:hAnsi="Times New Roman" w:cs="Times New Roman"/>
        </w:rPr>
        <w:t>s</w:t>
      </w:r>
      <w:r w:rsidR="0030378D" w:rsidRPr="00FB58FB">
        <w:rPr>
          <w:rFonts w:ascii="Times New Roman" w:hAnsi="Times New Roman" w:cs="Times New Roman"/>
        </w:rPr>
        <w:t>:</w:t>
      </w:r>
      <w:r w:rsidRPr="00FB58FB">
        <w:rPr>
          <w:rFonts w:ascii="Times New Roman" w:hAnsi="Times New Roman" w:cs="Times New Roman"/>
        </w:rPr>
        <w:t xml:space="preserve"> Michael</w:t>
      </w:r>
      <w:r w:rsidR="005A3E88" w:rsidRPr="00FB58FB">
        <w:rPr>
          <w:rFonts w:ascii="Times New Roman" w:hAnsi="Times New Roman" w:cs="Times New Roman"/>
        </w:rPr>
        <w:t xml:space="preserve"> Melton</w:t>
      </w:r>
      <w:r w:rsidRPr="00FB58FB">
        <w:rPr>
          <w:rFonts w:ascii="Times New Roman" w:hAnsi="Times New Roman" w:cs="Times New Roman"/>
        </w:rPr>
        <w:t>, MPA, MA</w:t>
      </w:r>
      <w:r w:rsidR="005A3E88" w:rsidRPr="00FB58FB">
        <w:rPr>
          <w:rFonts w:ascii="Times New Roman" w:hAnsi="Times New Roman" w:cs="Times New Roman"/>
        </w:rPr>
        <w:t>, Emergency Logistics Coord</w:t>
      </w:r>
      <w:r w:rsidRPr="00FB58FB">
        <w:rPr>
          <w:rFonts w:ascii="Times New Roman" w:hAnsi="Times New Roman" w:cs="Times New Roman"/>
        </w:rPr>
        <w:t>inator</w:t>
      </w:r>
      <w:r w:rsidR="005A3E88" w:rsidRPr="00FB58FB">
        <w:rPr>
          <w:rFonts w:ascii="Times New Roman" w:hAnsi="Times New Roman" w:cs="Times New Roman"/>
        </w:rPr>
        <w:t>, L.A. Co</w:t>
      </w:r>
      <w:r w:rsidR="0030378D" w:rsidRPr="00FB58FB">
        <w:rPr>
          <w:rFonts w:ascii="Times New Roman" w:hAnsi="Times New Roman" w:cs="Times New Roman"/>
        </w:rPr>
        <w:t>.</w:t>
      </w:r>
      <w:r w:rsidR="005A3E88" w:rsidRPr="00FB58FB">
        <w:rPr>
          <w:rFonts w:ascii="Times New Roman" w:hAnsi="Times New Roman" w:cs="Times New Roman"/>
        </w:rPr>
        <w:t xml:space="preserve"> DPH</w:t>
      </w:r>
      <w:r w:rsidR="009F774E" w:rsidRPr="00FB58FB">
        <w:rPr>
          <w:rFonts w:ascii="Times New Roman" w:hAnsi="Times New Roman" w:cs="Times New Roman"/>
        </w:rPr>
        <w:t xml:space="preserve">, </w:t>
      </w:r>
      <w:hyperlink r:id="rId4" w:history="1">
        <w:r w:rsidR="005A3E88" w:rsidRPr="00FB58FB">
          <w:rPr>
            <w:rStyle w:val="Hyperlink"/>
            <w:rFonts w:ascii="Times New Roman" w:hAnsi="Times New Roman" w:cs="Times New Roman"/>
          </w:rPr>
          <w:t>mmelton@ph.lacounty.gov</w:t>
        </w:r>
      </w:hyperlink>
      <w:r w:rsidR="004B60CD">
        <w:rPr>
          <w:rFonts w:ascii="Times New Roman" w:hAnsi="Times New Roman" w:cs="Times New Roman"/>
        </w:rPr>
        <w:t xml:space="preserve">; </w:t>
      </w:r>
      <w:r w:rsidRPr="00FB58FB">
        <w:rPr>
          <w:rFonts w:ascii="Times New Roman" w:hAnsi="Times New Roman" w:cs="Times New Roman"/>
        </w:rPr>
        <w:t>Raymo</w:t>
      </w:r>
      <w:r w:rsidR="004B60CD">
        <w:rPr>
          <w:rFonts w:ascii="Times New Roman" w:hAnsi="Times New Roman" w:cs="Times New Roman"/>
        </w:rPr>
        <w:t xml:space="preserve">nd Puerini, MPH, Senior Program </w:t>
      </w:r>
      <w:r w:rsidRPr="00FB58FB">
        <w:rPr>
          <w:rFonts w:ascii="Times New Roman" w:hAnsi="Times New Roman" w:cs="Times New Roman"/>
        </w:rPr>
        <w:t xml:space="preserve">Analyst, Preparedness, </w:t>
      </w:r>
      <w:r w:rsidR="00FB58FB" w:rsidRPr="00FB58FB">
        <w:rPr>
          <w:rFonts w:ascii="Times New Roman" w:hAnsi="Times New Roman" w:cs="Times New Roman"/>
        </w:rPr>
        <w:t>National Association of County and City Health Officials (NACCHO)</w:t>
      </w:r>
      <w:r w:rsidRPr="00FB58FB">
        <w:rPr>
          <w:rFonts w:ascii="Times New Roman" w:hAnsi="Times New Roman" w:cs="Times New Roman"/>
        </w:rPr>
        <w:t xml:space="preserve">, </w:t>
      </w:r>
      <w:hyperlink r:id="rId5" w:history="1">
        <w:r w:rsidRPr="00FB58FB">
          <w:rPr>
            <w:rStyle w:val="Hyperlink"/>
            <w:rFonts w:ascii="Times New Roman" w:hAnsi="Times New Roman" w:cs="Times New Roman"/>
          </w:rPr>
          <w:t>rpuerini@naccho.org</w:t>
        </w:r>
      </w:hyperlink>
      <w:r w:rsidR="004B60CD">
        <w:rPr>
          <w:rFonts w:ascii="Times New Roman" w:hAnsi="Times New Roman" w:cs="Times New Roman"/>
        </w:rPr>
        <w:t>;</w:t>
      </w:r>
      <w:r w:rsidR="0030378D" w:rsidRPr="00FB58FB">
        <w:rPr>
          <w:rFonts w:ascii="Times New Roman" w:hAnsi="Times New Roman" w:cs="Times New Roman"/>
        </w:rPr>
        <w:t xml:space="preserve"> </w:t>
      </w:r>
      <w:r w:rsidR="004B60CD">
        <w:rPr>
          <w:rFonts w:ascii="Times New Roman" w:hAnsi="Times New Roman" w:cs="Times New Roman"/>
        </w:rPr>
        <w:t xml:space="preserve">and Elizabeth </w:t>
      </w:r>
      <w:proofErr w:type="spellStart"/>
      <w:r w:rsidR="004B60CD">
        <w:rPr>
          <w:rFonts w:ascii="Times New Roman" w:hAnsi="Times New Roman" w:cs="Times New Roman"/>
        </w:rPr>
        <w:t>Daoust</w:t>
      </w:r>
      <w:proofErr w:type="spellEnd"/>
      <w:r w:rsidR="004B60CD">
        <w:rPr>
          <w:rFonts w:ascii="Times New Roman" w:hAnsi="Times New Roman" w:cs="Times New Roman"/>
        </w:rPr>
        <w:t xml:space="preserve">, </w:t>
      </w:r>
      <w:hyperlink r:id="rId6" w:history="1">
        <w:r w:rsidR="004B60CD" w:rsidRPr="00AE5E46">
          <w:rPr>
            <w:rStyle w:val="Hyperlink"/>
            <w:rFonts w:ascii="Times New Roman" w:hAnsi="Times New Roman" w:cs="Times New Roman"/>
          </w:rPr>
          <w:t>eadaoust@gmail.com</w:t>
        </w:r>
      </w:hyperlink>
      <w:r w:rsidR="004B60CD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9349BB" w:rsidRPr="009349BB" w14:paraId="7212CA6C" w14:textId="77777777" w:rsidTr="009349BB"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48783FA" w14:textId="77777777" w:rsidR="009349BB" w:rsidRPr="009349BB" w:rsidRDefault="009349BB" w:rsidP="000E1391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DDEDF0A" w14:textId="77777777" w:rsidR="009349BB" w:rsidRPr="009349BB" w:rsidRDefault="009349BB" w:rsidP="000E1391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A1F7EF0" w14:textId="77777777" w:rsidR="009349BB" w:rsidRPr="009349BB" w:rsidRDefault="009349BB" w:rsidP="00233B5A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555A437" w14:textId="77777777" w:rsidR="009349BB" w:rsidRPr="009349BB" w:rsidRDefault="009349BB" w:rsidP="000E1391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189A274" w14:textId="77777777" w:rsidR="009349BB" w:rsidRPr="009349BB" w:rsidRDefault="009349BB" w:rsidP="000E1391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82A1921" w14:textId="77777777" w:rsidR="009349BB" w:rsidRPr="009349BB" w:rsidRDefault="009349BB" w:rsidP="000E1391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0E1391" w:rsidRPr="00482E80" w14:paraId="0A93B5EC" w14:textId="77777777" w:rsidTr="009349BB">
        <w:tc>
          <w:tcPr>
            <w:tcW w:w="2398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55EC7D5B" w14:textId="77777777" w:rsidR="000E1391" w:rsidRPr="00482E80" w:rsidRDefault="000E1391" w:rsidP="000E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E80">
              <w:rPr>
                <w:rFonts w:ascii="Times New Roman" w:hAnsi="Times New Roman" w:cs="Times New Roman"/>
                <w:b/>
                <w:sz w:val="24"/>
                <w:szCs w:val="24"/>
              </w:rPr>
              <w:t>Pre-activation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6C91EA17" w14:textId="77777777" w:rsidR="000E1391" w:rsidRPr="00482E80" w:rsidRDefault="000E1391" w:rsidP="000E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E80">
              <w:rPr>
                <w:rFonts w:ascii="Times New Roman" w:hAnsi="Times New Roman" w:cs="Times New Roman"/>
                <w:b/>
                <w:sz w:val="24"/>
                <w:szCs w:val="24"/>
              </w:rPr>
              <w:t>Incoming</w:t>
            </w:r>
            <w:r w:rsidR="00AF68D7" w:rsidRPr="00482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MCM</w:t>
            </w:r>
            <w:r w:rsidR="00E149F7" w:rsidRPr="00482E8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6352AA" w:rsidRPr="00482E8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34CE72FC" w14:textId="77777777" w:rsidR="000E1391" w:rsidRPr="00482E80" w:rsidRDefault="000E1391" w:rsidP="00233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E80">
              <w:rPr>
                <w:rFonts w:ascii="Times New Roman" w:hAnsi="Times New Roman" w:cs="Times New Roman"/>
                <w:b/>
                <w:sz w:val="24"/>
                <w:szCs w:val="24"/>
              </w:rPr>
              <w:t>Warehouse</w:t>
            </w:r>
            <w:r w:rsidR="00AF68D7" w:rsidRPr="00482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3B5A" w:rsidRPr="00482E80">
              <w:rPr>
                <w:rFonts w:ascii="Times New Roman" w:hAnsi="Times New Roman" w:cs="Times New Roman"/>
                <w:b/>
                <w:sz w:val="24"/>
                <w:szCs w:val="24"/>
              </w:rPr>
              <w:t>Site</w:t>
            </w:r>
            <w:r w:rsidR="00E149F7" w:rsidRPr="00482E8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6352AA" w:rsidRPr="00482E8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6F1E067C" w14:textId="77777777" w:rsidR="000E1391" w:rsidRPr="00482E80" w:rsidRDefault="000E1391" w:rsidP="000E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E80">
              <w:rPr>
                <w:rFonts w:ascii="Times New Roman" w:hAnsi="Times New Roman" w:cs="Times New Roman"/>
                <w:b/>
                <w:sz w:val="24"/>
                <w:szCs w:val="24"/>
              </w:rPr>
              <w:t>Inventory Tracking</w:t>
            </w:r>
          </w:p>
        </w:tc>
        <w:tc>
          <w:tcPr>
            <w:tcW w:w="2399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6DEBB430" w14:textId="77777777" w:rsidR="000E1391" w:rsidRPr="00482E80" w:rsidRDefault="000E1391" w:rsidP="000E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E80">
              <w:rPr>
                <w:rFonts w:ascii="Times New Roman" w:hAnsi="Times New Roman" w:cs="Times New Roman"/>
                <w:b/>
                <w:sz w:val="24"/>
                <w:szCs w:val="24"/>
              </w:rPr>
              <w:t>Out-going</w:t>
            </w:r>
            <w:r w:rsidR="00AF68D7" w:rsidRPr="00482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MCM</w:t>
            </w:r>
            <w:r w:rsidR="00E149F7" w:rsidRPr="00482E8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6352AA" w:rsidRPr="00482E8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399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066C7A12" w14:textId="77777777" w:rsidR="000E1391" w:rsidRPr="00482E80" w:rsidRDefault="000E1391" w:rsidP="000E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E80">
              <w:rPr>
                <w:rFonts w:ascii="Times New Roman" w:hAnsi="Times New Roman" w:cs="Times New Roman"/>
                <w:b/>
                <w:sz w:val="24"/>
                <w:szCs w:val="24"/>
              </w:rPr>
              <w:t>Receiving Sites</w:t>
            </w:r>
          </w:p>
        </w:tc>
      </w:tr>
      <w:tr w:rsidR="002A78CA" w:rsidRPr="005F63FD" w14:paraId="7C919451" w14:textId="77777777" w:rsidTr="000E1391">
        <w:tc>
          <w:tcPr>
            <w:tcW w:w="2398" w:type="dxa"/>
          </w:tcPr>
          <w:p w14:paraId="5FB6C6BF" w14:textId="77777777" w:rsidR="002A78CA" w:rsidRPr="005F63FD" w:rsidRDefault="00256533" w:rsidP="00256533">
            <w:pPr>
              <w:jc w:val="center"/>
              <w:rPr>
                <w:rFonts w:ascii="Times New Roman" w:hAnsi="Times New Roman" w:cs="Times New Roman"/>
              </w:rPr>
            </w:pPr>
            <w:r w:rsidRPr="005F63FD">
              <w:rPr>
                <w:rFonts w:ascii="Times New Roman" w:hAnsi="Times New Roman" w:cs="Times New Roman"/>
              </w:rPr>
              <w:t>Optimized opportunity</w:t>
            </w:r>
            <w:r w:rsidR="002A78CA" w:rsidRPr="005F63FD">
              <w:rPr>
                <w:rFonts w:ascii="Times New Roman" w:hAnsi="Times New Roman" w:cs="Times New Roman"/>
              </w:rPr>
              <w:t xml:space="preserve"> </w:t>
            </w:r>
            <w:r w:rsidR="00191E71" w:rsidRPr="005F63FD">
              <w:rPr>
                <w:rFonts w:ascii="Times New Roman" w:hAnsi="Times New Roman" w:cs="Times New Roman"/>
              </w:rPr>
              <w:t>for</w:t>
            </w:r>
            <w:r w:rsidR="00723960" w:rsidRPr="005F63FD">
              <w:rPr>
                <w:rFonts w:ascii="Times New Roman" w:hAnsi="Times New Roman" w:cs="Times New Roman"/>
              </w:rPr>
              <w:t xml:space="preserve"> a</w:t>
            </w:r>
            <w:r w:rsidR="002A78CA" w:rsidRPr="005F63FD">
              <w:rPr>
                <w:rFonts w:ascii="Times New Roman" w:hAnsi="Times New Roman" w:cs="Times New Roman"/>
              </w:rPr>
              <w:t xml:space="preserve">dvance notice </w:t>
            </w:r>
            <w:r w:rsidR="00191E71" w:rsidRPr="005F63FD">
              <w:rPr>
                <w:rFonts w:ascii="Times New Roman" w:hAnsi="Times New Roman" w:cs="Times New Roman"/>
              </w:rPr>
              <w:t xml:space="preserve">of </w:t>
            </w:r>
            <w:r w:rsidR="00424215" w:rsidRPr="005F63FD">
              <w:rPr>
                <w:rFonts w:ascii="Times New Roman" w:hAnsi="Times New Roman" w:cs="Times New Roman"/>
              </w:rPr>
              <w:t>need to activate</w:t>
            </w:r>
            <w:r w:rsidR="00191E71" w:rsidRPr="005F63FD">
              <w:rPr>
                <w:rFonts w:ascii="Times New Roman" w:hAnsi="Times New Roman" w:cs="Times New Roman"/>
              </w:rPr>
              <w:t xml:space="preserve"> MCM distribution</w:t>
            </w:r>
            <w:r w:rsidRPr="005F63FD">
              <w:rPr>
                <w:rFonts w:ascii="Times New Roman" w:hAnsi="Times New Roman" w:cs="Times New Roman"/>
              </w:rPr>
              <w:t xml:space="preserve"> (</w:t>
            </w:r>
            <w:r w:rsidR="00191E71" w:rsidRPr="005F63FD">
              <w:rPr>
                <w:rFonts w:ascii="Times New Roman" w:hAnsi="Times New Roman" w:cs="Times New Roman"/>
              </w:rPr>
              <w:t>e.</w:t>
            </w:r>
            <w:r w:rsidRPr="005F63FD">
              <w:rPr>
                <w:rFonts w:ascii="Times New Roman" w:hAnsi="Times New Roman" w:cs="Times New Roman"/>
              </w:rPr>
              <w:t>g.</w:t>
            </w:r>
            <w:r w:rsidR="00191E71" w:rsidRPr="005F63FD">
              <w:rPr>
                <w:rFonts w:ascii="Times New Roman" w:hAnsi="Times New Roman" w:cs="Times New Roman"/>
              </w:rPr>
              <w:t>, h</w:t>
            </w:r>
            <w:r w:rsidRPr="005F63FD">
              <w:rPr>
                <w:rFonts w:ascii="Times New Roman" w:hAnsi="Times New Roman" w:cs="Times New Roman"/>
              </w:rPr>
              <w:t>ou</w:t>
            </w:r>
            <w:r w:rsidR="00191E71" w:rsidRPr="005F63FD">
              <w:rPr>
                <w:rFonts w:ascii="Times New Roman" w:hAnsi="Times New Roman" w:cs="Times New Roman"/>
              </w:rPr>
              <w:t>rs</w:t>
            </w:r>
            <w:r w:rsidRPr="005F63FD">
              <w:rPr>
                <w:rFonts w:ascii="Times New Roman" w:hAnsi="Times New Roman" w:cs="Times New Roman"/>
              </w:rPr>
              <w:t>; days;</w:t>
            </w:r>
            <w:r w:rsidR="00191E71" w:rsidRPr="005F63FD">
              <w:rPr>
                <w:rFonts w:ascii="Times New Roman" w:hAnsi="Times New Roman" w:cs="Times New Roman"/>
              </w:rPr>
              <w:t xml:space="preserve"> </w:t>
            </w:r>
            <w:r w:rsidRPr="005F63FD">
              <w:rPr>
                <w:rFonts w:ascii="Times New Roman" w:hAnsi="Times New Roman" w:cs="Times New Roman"/>
              </w:rPr>
              <w:t xml:space="preserve">or </w:t>
            </w:r>
            <w:r w:rsidR="00191E71" w:rsidRPr="005F63FD">
              <w:rPr>
                <w:rFonts w:ascii="Times New Roman" w:hAnsi="Times New Roman" w:cs="Times New Roman"/>
              </w:rPr>
              <w:t>weeks)</w:t>
            </w:r>
            <w:r w:rsidR="00723960" w:rsidRPr="005F63FD">
              <w:rPr>
                <w:rFonts w:ascii="Times New Roman" w:hAnsi="Times New Roman" w:cs="Times New Roman"/>
              </w:rPr>
              <w:t>,</w:t>
            </w:r>
            <w:r w:rsidR="00191E71" w:rsidRPr="005F63FD">
              <w:rPr>
                <w:rFonts w:ascii="Times New Roman" w:hAnsi="Times New Roman" w:cs="Times New Roman"/>
              </w:rPr>
              <w:t xml:space="preserve"> </w:t>
            </w:r>
            <w:r w:rsidR="00723960" w:rsidRPr="005F63FD">
              <w:rPr>
                <w:rFonts w:ascii="Times New Roman" w:hAnsi="Times New Roman" w:cs="Times New Roman"/>
              </w:rPr>
              <w:t>a</w:t>
            </w:r>
            <w:r w:rsidR="00191E71" w:rsidRPr="005F63FD">
              <w:rPr>
                <w:rFonts w:ascii="Times New Roman" w:hAnsi="Times New Roman" w:cs="Times New Roman"/>
              </w:rPr>
              <w:t>bility to notify staff</w:t>
            </w:r>
            <w:r w:rsidR="00723960" w:rsidRPr="005F63FD">
              <w:rPr>
                <w:rFonts w:ascii="Times New Roman" w:hAnsi="Times New Roman" w:cs="Times New Roman"/>
              </w:rPr>
              <w:t>,</w:t>
            </w:r>
            <w:r w:rsidR="002A78CA" w:rsidRPr="005F63FD">
              <w:rPr>
                <w:rFonts w:ascii="Times New Roman" w:hAnsi="Times New Roman" w:cs="Times New Roman"/>
              </w:rPr>
              <w:t xml:space="preserve"> </w:t>
            </w:r>
            <w:r w:rsidR="00723960" w:rsidRPr="005F63FD">
              <w:rPr>
                <w:rFonts w:ascii="Times New Roman" w:hAnsi="Times New Roman" w:cs="Times New Roman"/>
              </w:rPr>
              <w:t>and</w:t>
            </w:r>
            <w:r w:rsidR="00191E71" w:rsidRPr="005F63FD">
              <w:rPr>
                <w:rFonts w:ascii="Times New Roman" w:hAnsi="Times New Roman" w:cs="Times New Roman"/>
              </w:rPr>
              <w:t xml:space="preserve"> the</w:t>
            </w:r>
            <w:r w:rsidR="002A78CA" w:rsidRPr="005F63FD">
              <w:rPr>
                <w:rFonts w:ascii="Times New Roman" w:hAnsi="Times New Roman" w:cs="Times New Roman"/>
              </w:rPr>
              <w:t xml:space="preserve"> quality </w:t>
            </w:r>
            <w:r w:rsidR="00191E71" w:rsidRPr="005F63FD">
              <w:rPr>
                <w:rFonts w:ascii="Times New Roman" w:hAnsi="Times New Roman" w:cs="Times New Roman"/>
              </w:rPr>
              <w:t xml:space="preserve">of </w:t>
            </w:r>
            <w:r w:rsidR="002A78CA" w:rsidRPr="005F63FD">
              <w:rPr>
                <w:rFonts w:ascii="Times New Roman" w:hAnsi="Times New Roman" w:cs="Times New Roman"/>
              </w:rPr>
              <w:t>JIT training</w:t>
            </w:r>
          </w:p>
        </w:tc>
        <w:tc>
          <w:tcPr>
            <w:tcW w:w="2398" w:type="dxa"/>
          </w:tcPr>
          <w:p w14:paraId="01F36714" w14:textId="77777777" w:rsidR="002A78CA" w:rsidRPr="005F63FD" w:rsidRDefault="002A78CA" w:rsidP="002A78CA">
            <w:pPr>
              <w:jc w:val="center"/>
              <w:rPr>
                <w:rFonts w:ascii="Times New Roman" w:hAnsi="Times New Roman" w:cs="Times New Roman"/>
              </w:rPr>
            </w:pPr>
            <w:r w:rsidRPr="005F63FD">
              <w:rPr>
                <w:rFonts w:ascii="Times New Roman" w:hAnsi="Times New Roman" w:cs="Times New Roman"/>
              </w:rPr>
              <w:t>Extent to which advance information is available regarding the incoming deliveries’ specifics before shipments arrive &amp; the accuracy of data</w:t>
            </w:r>
          </w:p>
        </w:tc>
        <w:tc>
          <w:tcPr>
            <w:tcW w:w="2398" w:type="dxa"/>
          </w:tcPr>
          <w:p w14:paraId="71C62E00" w14:textId="77777777" w:rsidR="002A78CA" w:rsidRPr="005F63FD" w:rsidRDefault="002A78CA" w:rsidP="002A78CA">
            <w:pPr>
              <w:jc w:val="center"/>
              <w:rPr>
                <w:rFonts w:ascii="Times New Roman" w:hAnsi="Times New Roman" w:cs="Times New Roman"/>
              </w:rPr>
            </w:pPr>
            <w:r w:rsidRPr="005F63FD">
              <w:rPr>
                <w:rFonts w:ascii="Times New Roman" w:hAnsi="Times New Roman" w:cs="Times New Roman"/>
              </w:rPr>
              <w:t xml:space="preserve">Characteristics of the warehouse building (e.g., Is site currently a </w:t>
            </w:r>
            <w:proofErr w:type="gramStart"/>
            <w:r w:rsidRPr="005F63FD">
              <w:rPr>
                <w:rFonts w:ascii="Times New Roman" w:hAnsi="Times New Roman" w:cs="Times New Roman"/>
              </w:rPr>
              <w:t>warehouse?;</w:t>
            </w:r>
            <w:proofErr w:type="gramEnd"/>
            <w:r w:rsidRPr="005F63FD">
              <w:rPr>
                <w:rFonts w:ascii="Times New Roman" w:hAnsi="Times New Roman" w:cs="Times New Roman"/>
              </w:rPr>
              <w:t xml:space="preserve"> size; open floor space; # of loading docks; HVAC; security; refrigeration; IT; etc.)</w:t>
            </w:r>
          </w:p>
        </w:tc>
        <w:tc>
          <w:tcPr>
            <w:tcW w:w="2398" w:type="dxa"/>
          </w:tcPr>
          <w:p w14:paraId="5ADF97A2" w14:textId="77777777" w:rsidR="002A78CA" w:rsidRPr="005F63FD" w:rsidRDefault="002A78CA" w:rsidP="002A78CA">
            <w:pPr>
              <w:jc w:val="center"/>
              <w:rPr>
                <w:rFonts w:ascii="Times New Roman" w:hAnsi="Times New Roman" w:cs="Times New Roman"/>
              </w:rPr>
            </w:pPr>
            <w:r w:rsidRPr="005F63FD">
              <w:rPr>
                <w:rFonts w:ascii="Times New Roman" w:hAnsi="Times New Roman" w:cs="Times New Roman"/>
              </w:rPr>
              <w:t>Characteristics of the Inventory Management System (IMS) (e.g., support all operations to track pharmaceuticals &amp; medical supplies, while also being user friendly)</w:t>
            </w:r>
          </w:p>
        </w:tc>
        <w:tc>
          <w:tcPr>
            <w:tcW w:w="2399" w:type="dxa"/>
          </w:tcPr>
          <w:p w14:paraId="4EC90654" w14:textId="77777777" w:rsidR="002A78CA" w:rsidRPr="005F63FD" w:rsidRDefault="002A78CA" w:rsidP="007F5BE5">
            <w:pPr>
              <w:jc w:val="center"/>
              <w:rPr>
                <w:rFonts w:ascii="Times New Roman" w:hAnsi="Times New Roman" w:cs="Times New Roman"/>
              </w:rPr>
            </w:pPr>
            <w:r w:rsidRPr="005F63FD">
              <w:rPr>
                <w:rFonts w:ascii="Times New Roman" w:hAnsi="Times New Roman" w:cs="Times New Roman"/>
              </w:rPr>
              <w:t xml:space="preserve">Characteristics and ready availability of well-suited delivery trucks (e.g., size, height &amp; type of bed; </w:t>
            </w:r>
            <w:r w:rsidR="007F5BE5" w:rsidRPr="005F63FD">
              <w:rPr>
                <w:rFonts w:ascii="Times New Roman" w:hAnsi="Times New Roman" w:cs="Times New Roman"/>
              </w:rPr>
              <w:t>capacity</w:t>
            </w:r>
            <w:r w:rsidRPr="005F63FD">
              <w:rPr>
                <w:rFonts w:ascii="Times New Roman" w:hAnsi="Times New Roman" w:cs="Times New Roman"/>
              </w:rPr>
              <w:t xml:space="preserve"> of items per truck; lift gate; pallet jack; etc.)</w:t>
            </w:r>
          </w:p>
        </w:tc>
        <w:tc>
          <w:tcPr>
            <w:tcW w:w="2399" w:type="dxa"/>
          </w:tcPr>
          <w:p w14:paraId="1104B49D" w14:textId="77777777" w:rsidR="002A78CA" w:rsidRPr="005F63FD" w:rsidRDefault="002A78CA" w:rsidP="002A78CA">
            <w:pPr>
              <w:jc w:val="center"/>
              <w:rPr>
                <w:rFonts w:ascii="Times New Roman" w:hAnsi="Times New Roman" w:cs="Times New Roman"/>
              </w:rPr>
            </w:pPr>
            <w:r w:rsidRPr="005F63FD">
              <w:rPr>
                <w:rFonts w:ascii="Times New Roman" w:hAnsi="Times New Roman" w:cs="Times New Roman"/>
              </w:rPr>
              <w:t>Readiness of the receiving site to accept and even assist with completion of MCM deliveries (e.g., potentially on a 24/7 basis, based on event)</w:t>
            </w:r>
          </w:p>
        </w:tc>
      </w:tr>
      <w:tr w:rsidR="002A78CA" w:rsidRPr="005F63FD" w14:paraId="75661ACA" w14:textId="77777777" w:rsidTr="009349BB">
        <w:tc>
          <w:tcPr>
            <w:tcW w:w="2398" w:type="dxa"/>
            <w:shd w:val="clear" w:color="auto" w:fill="C5E0B3" w:themeFill="accent6" w:themeFillTint="66"/>
          </w:tcPr>
          <w:p w14:paraId="77F3EAD9" w14:textId="77777777" w:rsidR="002A78CA" w:rsidRPr="00373636" w:rsidRDefault="002A78CA" w:rsidP="002A78C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98" w:type="dxa"/>
            <w:shd w:val="clear" w:color="auto" w:fill="C5E0B3" w:themeFill="accent6" w:themeFillTint="66"/>
          </w:tcPr>
          <w:p w14:paraId="638577BF" w14:textId="77777777" w:rsidR="002A78CA" w:rsidRPr="00373636" w:rsidRDefault="002A78CA" w:rsidP="002A78C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98" w:type="dxa"/>
            <w:shd w:val="clear" w:color="auto" w:fill="C5E0B3" w:themeFill="accent6" w:themeFillTint="66"/>
          </w:tcPr>
          <w:p w14:paraId="124FD067" w14:textId="77777777" w:rsidR="002A78CA" w:rsidRPr="00373636" w:rsidRDefault="002A78CA" w:rsidP="002A78C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98" w:type="dxa"/>
            <w:shd w:val="clear" w:color="auto" w:fill="C5E0B3" w:themeFill="accent6" w:themeFillTint="66"/>
          </w:tcPr>
          <w:p w14:paraId="1AFAB61E" w14:textId="77777777" w:rsidR="002A78CA" w:rsidRPr="00373636" w:rsidRDefault="002A78CA" w:rsidP="002A78C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99" w:type="dxa"/>
            <w:shd w:val="clear" w:color="auto" w:fill="C5E0B3" w:themeFill="accent6" w:themeFillTint="66"/>
          </w:tcPr>
          <w:p w14:paraId="1F29674E" w14:textId="77777777" w:rsidR="002A78CA" w:rsidRPr="00373636" w:rsidRDefault="002A78CA" w:rsidP="002A78C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99" w:type="dxa"/>
            <w:shd w:val="clear" w:color="auto" w:fill="C5E0B3" w:themeFill="accent6" w:themeFillTint="66"/>
          </w:tcPr>
          <w:p w14:paraId="126CDCFA" w14:textId="77777777" w:rsidR="002A78CA" w:rsidRPr="00373636" w:rsidRDefault="002A78CA" w:rsidP="002A78C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A78CA" w:rsidRPr="005F63FD" w14:paraId="76AA82E9" w14:textId="77777777" w:rsidTr="000E1391">
        <w:tc>
          <w:tcPr>
            <w:tcW w:w="2398" w:type="dxa"/>
          </w:tcPr>
          <w:p w14:paraId="691EAB85" w14:textId="77777777" w:rsidR="002A78CA" w:rsidRPr="005F63FD" w:rsidRDefault="002A78CA" w:rsidP="002A78CA">
            <w:pPr>
              <w:jc w:val="center"/>
              <w:rPr>
                <w:rFonts w:ascii="Times New Roman" w:hAnsi="Times New Roman" w:cs="Times New Roman"/>
              </w:rPr>
            </w:pPr>
            <w:r w:rsidRPr="005F63FD">
              <w:rPr>
                <w:rFonts w:ascii="Times New Roman" w:hAnsi="Times New Roman" w:cs="Times New Roman"/>
              </w:rPr>
              <w:t>Existence of response plans; already trained and exercised; (e.g., all hazards and specific to the current incident)</w:t>
            </w:r>
          </w:p>
        </w:tc>
        <w:tc>
          <w:tcPr>
            <w:tcW w:w="2398" w:type="dxa"/>
          </w:tcPr>
          <w:p w14:paraId="58A6FC22" w14:textId="77777777" w:rsidR="002A78CA" w:rsidRPr="005F63FD" w:rsidRDefault="002A78CA" w:rsidP="002A78CA">
            <w:pPr>
              <w:jc w:val="center"/>
              <w:rPr>
                <w:rFonts w:ascii="Times New Roman" w:hAnsi="Times New Roman" w:cs="Times New Roman"/>
              </w:rPr>
            </w:pPr>
            <w:r w:rsidRPr="005F63FD">
              <w:rPr>
                <w:rFonts w:ascii="Times New Roman" w:hAnsi="Times New Roman" w:cs="Times New Roman"/>
              </w:rPr>
              <w:t>Characteristics of the incoming items (e.g., packaging; size; weight; variety; ruggedness; refrigeration needs; etc.)</w:t>
            </w:r>
          </w:p>
        </w:tc>
        <w:tc>
          <w:tcPr>
            <w:tcW w:w="2398" w:type="dxa"/>
          </w:tcPr>
          <w:p w14:paraId="192396FF" w14:textId="77777777" w:rsidR="002A78CA" w:rsidRPr="005F63FD" w:rsidRDefault="002A78CA" w:rsidP="008074A1">
            <w:pPr>
              <w:jc w:val="center"/>
              <w:rPr>
                <w:rFonts w:ascii="Times New Roman" w:hAnsi="Times New Roman" w:cs="Times New Roman"/>
              </w:rPr>
            </w:pPr>
            <w:r w:rsidRPr="005F63FD">
              <w:rPr>
                <w:rFonts w:ascii="Times New Roman" w:hAnsi="Times New Roman" w:cs="Times New Roman"/>
              </w:rPr>
              <w:t>Characteristi</w:t>
            </w:r>
            <w:r w:rsidR="008074A1" w:rsidRPr="005F63FD">
              <w:rPr>
                <w:rFonts w:ascii="Times New Roman" w:hAnsi="Times New Roman" w:cs="Times New Roman"/>
              </w:rPr>
              <w:t>cs of the warehouse exterior (</w:t>
            </w:r>
            <w:r w:rsidRPr="005F63FD">
              <w:rPr>
                <w:rFonts w:ascii="Times New Roman" w:hAnsi="Times New Roman" w:cs="Times New Roman"/>
              </w:rPr>
              <w:t>e.</w:t>
            </w:r>
            <w:r w:rsidR="008074A1" w:rsidRPr="005F63FD">
              <w:rPr>
                <w:rFonts w:ascii="Times New Roman" w:hAnsi="Times New Roman" w:cs="Times New Roman"/>
              </w:rPr>
              <w:t>g., access to roadway(s);</w:t>
            </w:r>
            <w:r w:rsidRPr="005F63FD">
              <w:rPr>
                <w:rFonts w:ascii="Times New Roman" w:hAnsi="Times New Roman" w:cs="Times New Roman"/>
              </w:rPr>
              <w:t xml:space="preserve"> size of paved parking</w:t>
            </w:r>
            <w:r w:rsidR="008074A1" w:rsidRPr="005F63FD">
              <w:rPr>
                <w:rFonts w:ascii="Times New Roman" w:hAnsi="Times New Roman" w:cs="Times New Roman"/>
              </w:rPr>
              <w:t>;</w:t>
            </w:r>
            <w:r w:rsidRPr="005F63FD">
              <w:rPr>
                <w:rFonts w:ascii="Times New Roman" w:hAnsi="Times New Roman" w:cs="Times New Roman"/>
              </w:rPr>
              <w:t xml:space="preserve"> security</w:t>
            </w:r>
            <w:r w:rsidR="008074A1" w:rsidRPr="005F63FD">
              <w:rPr>
                <w:rFonts w:ascii="Times New Roman" w:hAnsi="Times New Roman" w:cs="Times New Roman"/>
              </w:rPr>
              <w:t>;</w:t>
            </w:r>
            <w:r w:rsidRPr="005F63FD">
              <w:rPr>
                <w:rFonts w:ascii="Times New Roman" w:hAnsi="Times New Roman" w:cs="Times New Roman"/>
              </w:rPr>
              <w:t xml:space="preserve"> lighting</w:t>
            </w:r>
            <w:r w:rsidR="008074A1" w:rsidRPr="005F63FD">
              <w:rPr>
                <w:rFonts w:ascii="Times New Roman" w:hAnsi="Times New Roman" w:cs="Times New Roman"/>
              </w:rPr>
              <w:t>;</w:t>
            </w:r>
            <w:r w:rsidRPr="005F63FD">
              <w:rPr>
                <w:rFonts w:ascii="Times New Roman" w:hAnsi="Times New Roman" w:cs="Times New Roman"/>
              </w:rPr>
              <w:t xml:space="preserve"> etc.)</w:t>
            </w:r>
          </w:p>
        </w:tc>
        <w:tc>
          <w:tcPr>
            <w:tcW w:w="2398" w:type="dxa"/>
          </w:tcPr>
          <w:p w14:paraId="056464AB" w14:textId="77777777" w:rsidR="002A78CA" w:rsidRPr="005F63FD" w:rsidRDefault="002A78CA" w:rsidP="008074A1">
            <w:pPr>
              <w:jc w:val="center"/>
              <w:rPr>
                <w:rFonts w:ascii="Times New Roman" w:hAnsi="Times New Roman" w:cs="Times New Roman"/>
              </w:rPr>
            </w:pPr>
            <w:r w:rsidRPr="005F63FD">
              <w:rPr>
                <w:rFonts w:ascii="Times New Roman" w:hAnsi="Times New Roman" w:cs="Times New Roman"/>
              </w:rPr>
              <w:t xml:space="preserve">Available, </w:t>
            </w:r>
            <w:r w:rsidR="008074A1" w:rsidRPr="005F63FD">
              <w:rPr>
                <w:rFonts w:ascii="Times New Roman" w:hAnsi="Times New Roman" w:cs="Times New Roman"/>
              </w:rPr>
              <w:t>capable staff to use the IMS (</w:t>
            </w:r>
            <w:r w:rsidRPr="005F63FD">
              <w:rPr>
                <w:rFonts w:ascii="Times New Roman" w:hAnsi="Times New Roman" w:cs="Times New Roman"/>
              </w:rPr>
              <w:t>e.</w:t>
            </w:r>
            <w:r w:rsidR="008074A1" w:rsidRPr="005F63FD">
              <w:rPr>
                <w:rFonts w:ascii="Times New Roman" w:hAnsi="Times New Roman" w:cs="Times New Roman"/>
              </w:rPr>
              <w:t>g.</w:t>
            </w:r>
            <w:r w:rsidRPr="005F63FD">
              <w:rPr>
                <w:rFonts w:ascii="Times New Roman" w:hAnsi="Times New Roman" w:cs="Times New Roman"/>
              </w:rPr>
              <w:t>, IMS skills/experience</w:t>
            </w:r>
            <w:r w:rsidR="008074A1" w:rsidRPr="005F63FD">
              <w:rPr>
                <w:rFonts w:ascii="Times New Roman" w:hAnsi="Times New Roman" w:cs="Times New Roman"/>
              </w:rPr>
              <w:t>;</w:t>
            </w:r>
            <w:r w:rsidRPr="005F63FD">
              <w:rPr>
                <w:rFonts w:ascii="Times New Roman" w:hAnsi="Times New Roman" w:cs="Times New Roman"/>
              </w:rPr>
              <w:t xml:space="preserve"> JIT training resources</w:t>
            </w:r>
            <w:r w:rsidR="008074A1" w:rsidRPr="005F63FD">
              <w:rPr>
                <w:rFonts w:ascii="Times New Roman" w:hAnsi="Times New Roman" w:cs="Times New Roman"/>
              </w:rPr>
              <w:t>;</w:t>
            </w:r>
            <w:r w:rsidRPr="005F63FD">
              <w:rPr>
                <w:rFonts w:ascii="Times New Roman" w:hAnsi="Times New Roman" w:cs="Times New Roman"/>
              </w:rPr>
              <w:t xml:space="preserve"> Warehouse &amp; IT skills)</w:t>
            </w:r>
          </w:p>
        </w:tc>
        <w:tc>
          <w:tcPr>
            <w:tcW w:w="2399" w:type="dxa"/>
          </w:tcPr>
          <w:p w14:paraId="7776B827" w14:textId="77777777" w:rsidR="002A78CA" w:rsidRPr="005F63FD" w:rsidRDefault="002A78CA" w:rsidP="002A78CA">
            <w:pPr>
              <w:jc w:val="center"/>
              <w:rPr>
                <w:rFonts w:ascii="Times New Roman" w:hAnsi="Times New Roman" w:cs="Times New Roman"/>
              </w:rPr>
            </w:pPr>
            <w:r w:rsidRPr="005F63FD">
              <w:rPr>
                <w:rFonts w:ascii="Times New Roman" w:hAnsi="Times New Roman" w:cs="Times New Roman"/>
              </w:rPr>
              <w:t>Throughput rate of the out-going items (e.g., number of shipments per hour; quantity of items per hour; etc.)</w:t>
            </w:r>
          </w:p>
        </w:tc>
        <w:tc>
          <w:tcPr>
            <w:tcW w:w="2399" w:type="dxa"/>
          </w:tcPr>
          <w:p w14:paraId="2083ADAD" w14:textId="77777777" w:rsidR="002A78CA" w:rsidRPr="005F63FD" w:rsidRDefault="002A78CA" w:rsidP="002A1628">
            <w:pPr>
              <w:jc w:val="center"/>
              <w:rPr>
                <w:rFonts w:ascii="Times New Roman" w:hAnsi="Times New Roman" w:cs="Times New Roman"/>
              </w:rPr>
            </w:pPr>
            <w:r w:rsidRPr="005F63FD">
              <w:rPr>
                <w:rFonts w:ascii="Times New Roman" w:hAnsi="Times New Roman" w:cs="Times New Roman"/>
              </w:rPr>
              <w:t xml:space="preserve">Accessibility of site’s point(s) of contact for coordination of MCM deliveries, </w:t>
            </w:r>
            <w:r w:rsidR="002A1628" w:rsidRPr="005F63FD">
              <w:rPr>
                <w:rFonts w:ascii="Times New Roman" w:hAnsi="Times New Roman" w:cs="Times New Roman"/>
              </w:rPr>
              <w:t xml:space="preserve">including   </w:t>
            </w:r>
            <w:r w:rsidRPr="005F63FD">
              <w:rPr>
                <w:rFonts w:ascii="Times New Roman" w:hAnsi="Times New Roman" w:cs="Times New Roman"/>
              </w:rPr>
              <w:t xml:space="preserve"> 2-way communications  </w:t>
            </w:r>
          </w:p>
        </w:tc>
      </w:tr>
      <w:tr w:rsidR="002A78CA" w:rsidRPr="005F63FD" w14:paraId="3E7FBA2F" w14:textId="77777777" w:rsidTr="009349BB">
        <w:tc>
          <w:tcPr>
            <w:tcW w:w="2398" w:type="dxa"/>
            <w:shd w:val="clear" w:color="auto" w:fill="C5E0B3" w:themeFill="accent6" w:themeFillTint="66"/>
          </w:tcPr>
          <w:p w14:paraId="066D2646" w14:textId="77777777" w:rsidR="002A78CA" w:rsidRPr="00373636" w:rsidRDefault="002A78CA" w:rsidP="002A78C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98" w:type="dxa"/>
            <w:shd w:val="clear" w:color="auto" w:fill="C5E0B3" w:themeFill="accent6" w:themeFillTint="66"/>
          </w:tcPr>
          <w:p w14:paraId="24620833" w14:textId="77777777" w:rsidR="002A78CA" w:rsidRPr="00373636" w:rsidRDefault="002A78CA" w:rsidP="002A78C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98" w:type="dxa"/>
            <w:shd w:val="clear" w:color="auto" w:fill="C5E0B3" w:themeFill="accent6" w:themeFillTint="66"/>
          </w:tcPr>
          <w:p w14:paraId="5FE14BEA" w14:textId="77777777" w:rsidR="002A78CA" w:rsidRPr="00373636" w:rsidRDefault="002A78CA" w:rsidP="002A78C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98" w:type="dxa"/>
            <w:shd w:val="clear" w:color="auto" w:fill="C5E0B3" w:themeFill="accent6" w:themeFillTint="66"/>
          </w:tcPr>
          <w:p w14:paraId="612A4378" w14:textId="77777777" w:rsidR="002A78CA" w:rsidRPr="00373636" w:rsidRDefault="002A78CA" w:rsidP="002A78C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99" w:type="dxa"/>
            <w:shd w:val="clear" w:color="auto" w:fill="C5E0B3" w:themeFill="accent6" w:themeFillTint="66"/>
          </w:tcPr>
          <w:p w14:paraId="2D6B4F47" w14:textId="77777777" w:rsidR="002A78CA" w:rsidRPr="00373636" w:rsidRDefault="002A78CA" w:rsidP="002A78C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99" w:type="dxa"/>
            <w:shd w:val="clear" w:color="auto" w:fill="C5E0B3" w:themeFill="accent6" w:themeFillTint="66"/>
          </w:tcPr>
          <w:p w14:paraId="08CD13DD" w14:textId="77777777" w:rsidR="002A78CA" w:rsidRPr="00373636" w:rsidRDefault="002A78CA" w:rsidP="002A78C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A78CA" w:rsidRPr="005F63FD" w14:paraId="168AD051" w14:textId="77777777" w:rsidTr="000E1391">
        <w:tc>
          <w:tcPr>
            <w:tcW w:w="2398" w:type="dxa"/>
          </w:tcPr>
          <w:p w14:paraId="4516800E" w14:textId="77777777" w:rsidR="002A78CA" w:rsidRPr="005F63FD" w:rsidRDefault="002A78CA" w:rsidP="002A78CA">
            <w:pPr>
              <w:jc w:val="center"/>
              <w:rPr>
                <w:rFonts w:ascii="Times New Roman" w:hAnsi="Times New Roman" w:cs="Times New Roman"/>
              </w:rPr>
            </w:pPr>
            <w:r w:rsidRPr="005F63FD">
              <w:rPr>
                <w:rFonts w:ascii="Times New Roman" w:hAnsi="Times New Roman" w:cs="Times New Roman"/>
              </w:rPr>
              <w:t>Existence of positive personal relationships among committed partners (e.g., public agencies; NGO’s; and private entities)</w:t>
            </w:r>
          </w:p>
        </w:tc>
        <w:tc>
          <w:tcPr>
            <w:tcW w:w="2398" w:type="dxa"/>
          </w:tcPr>
          <w:p w14:paraId="0B3B70E8" w14:textId="77777777" w:rsidR="002A78CA" w:rsidRPr="005F63FD" w:rsidRDefault="002A78CA" w:rsidP="002A78CA">
            <w:pPr>
              <w:jc w:val="center"/>
              <w:rPr>
                <w:rFonts w:ascii="Times New Roman" w:hAnsi="Times New Roman" w:cs="Times New Roman"/>
              </w:rPr>
            </w:pPr>
            <w:r w:rsidRPr="005F63FD">
              <w:rPr>
                <w:rFonts w:ascii="Times New Roman" w:hAnsi="Times New Roman" w:cs="Times New Roman"/>
              </w:rPr>
              <w:t>Characteristics of the incoming delivery trucks (e.g., quantity of items per truck; height of bed; bed size; lift gate; pallet jack; etc.)</w:t>
            </w:r>
          </w:p>
        </w:tc>
        <w:tc>
          <w:tcPr>
            <w:tcW w:w="2398" w:type="dxa"/>
          </w:tcPr>
          <w:p w14:paraId="02672344" w14:textId="77777777" w:rsidR="002A78CA" w:rsidRPr="005F63FD" w:rsidRDefault="002A78CA" w:rsidP="008074A1">
            <w:pPr>
              <w:jc w:val="center"/>
              <w:rPr>
                <w:rFonts w:ascii="Times New Roman" w:hAnsi="Times New Roman" w:cs="Times New Roman"/>
              </w:rPr>
            </w:pPr>
            <w:r w:rsidRPr="005F63FD">
              <w:rPr>
                <w:rFonts w:ascii="Times New Roman" w:hAnsi="Times New Roman" w:cs="Times New Roman"/>
              </w:rPr>
              <w:t>Available, capable staff for floor</w:t>
            </w:r>
            <w:r w:rsidR="00EB5324" w:rsidRPr="005F63FD">
              <w:rPr>
                <w:rFonts w:ascii="Times New Roman" w:hAnsi="Times New Roman" w:cs="Times New Roman"/>
              </w:rPr>
              <w:t>,</w:t>
            </w:r>
            <w:r w:rsidRPr="005F63FD">
              <w:rPr>
                <w:rFonts w:ascii="Times New Roman" w:hAnsi="Times New Roman" w:cs="Times New Roman"/>
              </w:rPr>
              <w:t xml:space="preserve"> C2</w:t>
            </w:r>
            <w:r w:rsidR="008074A1" w:rsidRPr="005F63FD">
              <w:rPr>
                <w:rFonts w:ascii="Times New Roman" w:hAnsi="Times New Roman" w:cs="Times New Roman"/>
              </w:rPr>
              <w:t xml:space="preserve"> &amp; security (</w:t>
            </w:r>
            <w:r w:rsidR="00EB5324" w:rsidRPr="005F63FD">
              <w:rPr>
                <w:rFonts w:ascii="Times New Roman" w:hAnsi="Times New Roman" w:cs="Times New Roman"/>
              </w:rPr>
              <w:t>e.</w:t>
            </w:r>
            <w:r w:rsidR="008074A1" w:rsidRPr="005F63FD">
              <w:rPr>
                <w:rFonts w:ascii="Times New Roman" w:hAnsi="Times New Roman" w:cs="Times New Roman"/>
              </w:rPr>
              <w:t>g.</w:t>
            </w:r>
            <w:r w:rsidR="00EB5324" w:rsidRPr="005F63FD">
              <w:rPr>
                <w:rFonts w:ascii="Times New Roman" w:hAnsi="Times New Roman" w:cs="Times New Roman"/>
              </w:rPr>
              <w:t>, skill/experience</w:t>
            </w:r>
            <w:r w:rsidR="008074A1" w:rsidRPr="005F63FD">
              <w:rPr>
                <w:rFonts w:ascii="Times New Roman" w:hAnsi="Times New Roman" w:cs="Times New Roman"/>
              </w:rPr>
              <w:t>;</w:t>
            </w:r>
            <w:r w:rsidRPr="005F63FD">
              <w:rPr>
                <w:rFonts w:ascii="Times New Roman" w:hAnsi="Times New Roman" w:cs="Times New Roman"/>
              </w:rPr>
              <w:t xml:space="preserve"> fitness</w:t>
            </w:r>
            <w:r w:rsidR="008074A1" w:rsidRPr="005F63FD">
              <w:rPr>
                <w:rFonts w:ascii="Times New Roman" w:hAnsi="Times New Roman" w:cs="Times New Roman"/>
              </w:rPr>
              <w:t>;</w:t>
            </w:r>
            <w:r w:rsidRPr="005F63FD">
              <w:rPr>
                <w:rFonts w:ascii="Times New Roman" w:hAnsi="Times New Roman" w:cs="Times New Roman"/>
              </w:rPr>
              <w:t xml:space="preserve"> commitment</w:t>
            </w:r>
            <w:r w:rsidR="008074A1" w:rsidRPr="005F63FD">
              <w:rPr>
                <w:rFonts w:ascii="Times New Roman" w:hAnsi="Times New Roman" w:cs="Times New Roman"/>
              </w:rPr>
              <w:t>;</w:t>
            </w:r>
            <w:r w:rsidRPr="005F63FD">
              <w:rPr>
                <w:rFonts w:ascii="Times New Roman" w:hAnsi="Times New Roman" w:cs="Times New Roman"/>
              </w:rPr>
              <w:t xml:space="preserve"> receptive to direction and JIT training; etc.)</w:t>
            </w:r>
          </w:p>
        </w:tc>
        <w:tc>
          <w:tcPr>
            <w:tcW w:w="2398" w:type="dxa"/>
          </w:tcPr>
          <w:p w14:paraId="49C096E8" w14:textId="77777777" w:rsidR="002A78CA" w:rsidRPr="005F63FD" w:rsidRDefault="002A78CA" w:rsidP="002A78CA">
            <w:pPr>
              <w:jc w:val="center"/>
              <w:rPr>
                <w:rFonts w:ascii="Times New Roman" w:hAnsi="Times New Roman" w:cs="Times New Roman"/>
              </w:rPr>
            </w:pPr>
            <w:r w:rsidRPr="005F63FD">
              <w:rPr>
                <w:rFonts w:ascii="Times New Roman" w:hAnsi="Times New Roman" w:cs="Times New Roman"/>
              </w:rPr>
              <w:t xml:space="preserve">Inventory tracking and process requirements related to stock integrity and chain-of-custody (e.g., tracking of lot #’s; storage bins; etc.) </w:t>
            </w:r>
          </w:p>
        </w:tc>
        <w:tc>
          <w:tcPr>
            <w:tcW w:w="2399" w:type="dxa"/>
          </w:tcPr>
          <w:p w14:paraId="7C6A2CC1" w14:textId="77777777" w:rsidR="002A78CA" w:rsidRPr="005F63FD" w:rsidRDefault="002A78CA" w:rsidP="002A78CA">
            <w:pPr>
              <w:jc w:val="center"/>
              <w:rPr>
                <w:rFonts w:ascii="Times New Roman" w:hAnsi="Times New Roman" w:cs="Times New Roman"/>
              </w:rPr>
            </w:pPr>
            <w:r w:rsidRPr="005F63FD">
              <w:rPr>
                <w:rFonts w:ascii="Times New Roman" w:hAnsi="Times New Roman" w:cs="Times New Roman"/>
              </w:rPr>
              <w:t>Characteristics of out-going items (e.g., size; weight; variety; amount of repackaging; storage and any refrigeration requirements; etc.)</w:t>
            </w:r>
          </w:p>
        </w:tc>
        <w:tc>
          <w:tcPr>
            <w:tcW w:w="2399" w:type="dxa"/>
          </w:tcPr>
          <w:p w14:paraId="1043DD3B" w14:textId="77777777" w:rsidR="002A78CA" w:rsidRPr="005F63FD" w:rsidRDefault="002A78CA" w:rsidP="002A78CA">
            <w:pPr>
              <w:jc w:val="center"/>
              <w:rPr>
                <w:rFonts w:ascii="Times New Roman" w:hAnsi="Times New Roman" w:cs="Times New Roman"/>
              </w:rPr>
            </w:pPr>
            <w:r w:rsidRPr="005F63FD">
              <w:rPr>
                <w:rFonts w:ascii="Times New Roman" w:hAnsi="Times New Roman" w:cs="Times New Roman"/>
              </w:rPr>
              <w:t>Material handling capabilities of site to assist with r</w:t>
            </w:r>
            <w:r w:rsidR="00B22C29" w:rsidRPr="005F63FD">
              <w:rPr>
                <w:rFonts w:ascii="Times New Roman" w:hAnsi="Times New Roman" w:cs="Times New Roman"/>
              </w:rPr>
              <w:t>eceipt of the MCM deliveries (</w:t>
            </w:r>
            <w:r w:rsidRPr="005F63FD">
              <w:rPr>
                <w:rFonts w:ascii="Times New Roman" w:hAnsi="Times New Roman" w:cs="Times New Roman"/>
              </w:rPr>
              <w:t>e.</w:t>
            </w:r>
            <w:r w:rsidR="00B22C29" w:rsidRPr="005F63FD">
              <w:rPr>
                <w:rFonts w:ascii="Times New Roman" w:hAnsi="Times New Roman" w:cs="Times New Roman"/>
              </w:rPr>
              <w:t>g.</w:t>
            </w:r>
            <w:r w:rsidRPr="005F63FD">
              <w:rPr>
                <w:rFonts w:ascii="Times New Roman" w:hAnsi="Times New Roman" w:cs="Times New Roman"/>
              </w:rPr>
              <w:t>, loading dock; forklift; pallet jack; dolly; etc.)</w:t>
            </w:r>
          </w:p>
        </w:tc>
      </w:tr>
      <w:tr w:rsidR="002A78CA" w:rsidRPr="005F63FD" w14:paraId="7BBBE683" w14:textId="77777777" w:rsidTr="009349BB">
        <w:tc>
          <w:tcPr>
            <w:tcW w:w="2398" w:type="dxa"/>
            <w:shd w:val="clear" w:color="auto" w:fill="C5E0B3" w:themeFill="accent6" w:themeFillTint="66"/>
          </w:tcPr>
          <w:p w14:paraId="66666986" w14:textId="77777777" w:rsidR="002A78CA" w:rsidRPr="00373636" w:rsidRDefault="002A78CA" w:rsidP="002A78C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98" w:type="dxa"/>
            <w:shd w:val="clear" w:color="auto" w:fill="C5E0B3" w:themeFill="accent6" w:themeFillTint="66"/>
          </w:tcPr>
          <w:p w14:paraId="01EB1911" w14:textId="77777777" w:rsidR="002A78CA" w:rsidRPr="00373636" w:rsidRDefault="002A78CA" w:rsidP="002A78C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98" w:type="dxa"/>
            <w:shd w:val="clear" w:color="auto" w:fill="C5E0B3" w:themeFill="accent6" w:themeFillTint="66"/>
          </w:tcPr>
          <w:p w14:paraId="332D5D6B" w14:textId="77777777" w:rsidR="002A78CA" w:rsidRPr="00373636" w:rsidRDefault="002A78CA" w:rsidP="002A78C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98" w:type="dxa"/>
            <w:shd w:val="clear" w:color="auto" w:fill="C5E0B3" w:themeFill="accent6" w:themeFillTint="66"/>
          </w:tcPr>
          <w:p w14:paraId="6E65AD35" w14:textId="77777777" w:rsidR="002A78CA" w:rsidRPr="00373636" w:rsidRDefault="002A78CA" w:rsidP="002A78C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99" w:type="dxa"/>
            <w:shd w:val="clear" w:color="auto" w:fill="C5E0B3" w:themeFill="accent6" w:themeFillTint="66"/>
          </w:tcPr>
          <w:p w14:paraId="4DB2CB34" w14:textId="77777777" w:rsidR="002A78CA" w:rsidRPr="00373636" w:rsidRDefault="002A78CA" w:rsidP="002A78C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99" w:type="dxa"/>
            <w:shd w:val="clear" w:color="auto" w:fill="C5E0B3" w:themeFill="accent6" w:themeFillTint="66"/>
          </w:tcPr>
          <w:p w14:paraId="5F2A7AF5" w14:textId="77777777" w:rsidR="002A78CA" w:rsidRPr="00373636" w:rsidRDefault="002A78CA" w:rsidP="002A78C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A78CA" w:rsidRPr="005F63FD" w14:paraId="2C648481" w14:textId="77777777" w:rsidTr="000E1391">
        <w:tc>
          <w:tcPr>
            <w:tcW w:w="2398" w:type="dxa"/>
          </w:tcPr>
          <w:p w14:paraId="728723CD" w14:textId="77777777" w:rsidR="002A78CA" w:rsidRPr="005F63FD" w:rsidRDefault="002A78CA" w:rsidP="002A78CA">
            <w:pPr>
              <w:jc w:val="center"/>
              <w:rPr>
                <w:rFonts w:ascii="Times New Roman" w:hAnsi="Times New Roman" w:cs="Times New Roman"/>
              </w:rPr>
            </w:pPr>
            <w:r w:rsidRPr="005F63FD">
              <w:rPr>
                <w:rFonts w:ascii="Times New Roman" w:hAnsi="Times New Roman" w:cs="Times New Roman"/>
              </w:rPr>
              <w:t>Existence of formalized relationships among essential partners and the capability to quickly engage new partners (e.g., contracts; MOU’s)</w:t>
            </w:r>
          </w:p>
        </w:tc>
        <w:tc>
          <w:tcPr>
            <w:tcW w:w="2398" w:type="dxa"/>
          </w:tcPr>
          <w:p w14:paraId="4575652F" w14:textId="48DB0DE8" w:rsidR="002A78CA" w:rsidRPr="005F63FD" w:rsidRDefault="002A78CA" w:rsidP="00711CC4">
            <w:pPr>
              <w:jc w:val="center"/>
              <w:rPr>
                <w:rFonts w:ascii="Times New Roman" w:hAnsi="Times New Roman" w:cs="Times New Roman"/>
              </w:rPr>
            </w:pPr>
            <w:r w:rsidRPr="005F63FD">
              <w:rPr>
                <w:rFonts w:ascii="Times New Roman" w:hAnsi="Times New Roman" w:cs="Times New Roman"/>
              </w:rPr>
              <w:t xml:space="preserve">Throughput rate of the incoming items (e.g., number of deliveries per hour/day; quantity of items per hour; </w:t>
            </w:r>
            <w:r w:rsidR="00711CC4">
              <w:rPr>
                <w:rFonts w:ascii="Times New Roman" w:hAnsi="Times New Roman" w:cs="Times New Roman"/>
              </w:rPr>
              <w:t>effective</w:t>
            </w:r>
            <w:r w:rsidR="008842A0">
              <w:rPr>
                <w:rFonts w:ascii="Times New Roman" w:hAnsi="Times New Roman" w:cs="Times New Roman"/>
              </w:rPr>
              <w:t xml:space="preserve"> </w:t>
            </w:r>
            <w:r w:rsidR="00711CC4">
              <w:rPr>
                <w:rFonts w:ascii="Times New Roman" w:hAnsi="Times New Roman" w:cs="Times New Roman"/>
              </w:rPr>
              <w:t xml:space="preserve">use of </w:t>
            </w:r>
            <w:r w:rsidR="008842A0">
              <w:rPr>
                <w:rFonts w:ascii="Times New Roman" w:hAnsi="Times New Roman" w:cs="Times New Roman"/>
              </w:rPr>
              <w:t>cross-docking</w:t>
            </w:r>
            <w:r w:rsidRPr="005F63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98" w:type="dxa"/>
          </w:tcPr>
          <w:p w14:paraId="43B7A3B3" w14:textId="77777777" w:rsidR="002A78CA" w:rsidRPr="005F63FD" w:rsidRDefault="002A78CA" w:rsidP="002A78CA">
            <w:pPr>
              <w:jc w:val="center"/>
              <w:rPr>
                <w:rFonts w:ascii="Times New Roman" w:hAnsi="Times New Roman" w:cs="Times New Roman"/>
              </w:rPr>
            </w:pPr>
            <w:r w:rsidRPr="005F63FD">
              <w:rPr>
                <w:rFonts w:ascii="Times New Roman" w:hAnsi="Times New Roman" w:cs="Times New Roman"/>
              </w:rPr>
              <w:t>Available material handling equipment</w:t>
            </w:r>
            <w:r w:rsidR="008074A1" w:rsidRPr="005F63FD">
              <w:rPr>
                <w:rFonts w:ascii="Times New Roman" w:hAnsi="Times New Roman" w:cs="Times New Roman"/>
              </w:rPr>
              <w:t xml:space="preserve"> and match to staff’s skills (</w:t>
            </w:r>
            <w:r w:rsidRPr="005F63FD">
              <w:rPr>
                <w:rFonts w:ascii="Times New Roman" w:hAnsi="Times New Roman" w:cs="Times New Roman"/>
              </w:rPr>
              <w:t>e.</w:t>
            </w:r>
            <w:r w:rsidR="008074A1" w:rsidRPr="005F63FD">
              <w:rPr>
                <w:rFonts w:ascii="Times New Roman" w:hAnsi="Times New Roman" w:cs="Times New Roman"/>
              </w:rPr>
              <w:t>g., forklifts; dock plates; pallet jacks; empty pallets;</w:t>
            </w:r>
            <w:r w:rsidRPr="005F63FD">
              <w:rPr>
                <w:rFonts w:ascii="Times New Roman" w:hAnsi="Times New Roman" w:cs="Times New Roman"/>
              </w:rPr>
              <w:t xml:space="preserve"> etc.)</w:t>
            </w:r>
          </w:p>
        </w:tc>
        <w:tc>
          <w:tcPr>
            <w:tcW w:w="2398" w:type="dxa"/>
          </w:tcPr>
          <w:p w14:paraId="770FEBE1" w14:textId="77777777" w:rsidR="002A78CA" w:rsidRPr="005F63FD" w:rsidRDefault="002A78CA" w:rsidP="002A78CA">
            <w:pPr>
              <w:jc w:val="center"/>
              <w:rPr>
                <w:rFonts w:ascii="Times New Roman" w:hAnsi="Times New Roman" w:cs="Times New Roman"/>
              </w:rPr>
            </w:pPr>
            <w:r w:rsidRPr="005F63FD">
              <w:rPr>
                <w:rFonts w:ascii="Times New Roman" w:hAnsi="Times New Roman" w:cs="Times New Roman"/>
              </w:rPr>
              <w:t>Flexibility in inventory tracking and processes for the emergency (e.g., retro-active IMS data entry; relax FDA rules; rely on Bill of Lading)</w:t>
            </w:r>
          </w:p>
        </w:tc>
        <w:tc>
          <w:tcPr>
            <w:tcW w:w="2399" w:type="dxa"/>
          </w:tcPr>
          <w:p w14:paraId="38D91F7C" w14:textId="77777777" w:rsidR="002A78CA" w:rsidRPr="005F63FD" w:rsidRDefault="002A78CA" w:rsidP="002A78CA">
            <w:pPr>
              <w:jc w:val="center"/>
              <w:rPr>
                <w:rFonts w:ascii="Times New Roman" w:hAnsi="Times New Roman" w:cs="Times New Roman"/>
              </w:rPr>
            </w:pPr>
            <w:r w:rsidRPr="005F63FD">
              <w:rPr>
                <w:rFonts w:ascii="Times New Roman" w:hAnsi="Times New Roman" w:cs="Times New Roman"/>
              </w:rPr>
              <w:t>Characteristics of out-going trucks’ delivery plan (e.g., typical load is for a single site or drops to multiple sites; support for dispatch &amp; tracking)</w:t>
            </w:r>
          </w:p>
        </w:tc>
        <w:tc>
          <w:tcPr>
            <w:tcW w:w="2399" w:type="dxa"/>
          </w:tcPr>
          <w:p w14:paraId="7C999E8D" w14:textId="77777777" w:rsidR="002A78CA" w:rsidRPr="005F63FD" w:rsidRDefault="002A78CA" w:rsidP="002A78CA">
            <w:pPr>
              <w:jc w:val="center"/>
              <w:rPr>
                <w:rFonts w:ascii="Times New Roman" w:hAnsi="Times New Roman" w:cs="Times New Roman"/>
              </w:rPr>
            </w:pPr>
            <w:r w:rsidRPr="005F63FD">
              <w:rPr>
                <w:rFonts w:ascii="Times New Roman" w:hAnsi="Times New Roman" w:cs="Times New Roman"/>
              </w:rPr>
              <w:t>Availability of accurate information regarding the receiving site (e.g., primary street address; off-loading area access; any security issues; etc.)</w:t>
            </w:r>
          </w:p>
        </w:tc>
      </w:tr>
      <w:tr w:rsidR="002A78CA" w:rsidRPr="005F63FD" w14:paraId="4016947F" w14:textId="77777777" w:rsidTr="00B52419">
        <w:tc>
          <w:tcPr>
            <w:tcW w:w="2398" w:type="dxa"/>
            <w:shd w:val="clear" w:color="auto" w:fill="C5E0B3" w:themeFill="accent6" w:themeFillTint="66"/>
          </w:tcPr>
          <w:p w14:paraId="273C1751" w14:textId="77777777" w:rsidR="002A78CA" w:rsidRPr="00373636" w:rsidRDefault="002A78CA" w:rsidP="002A78C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75738B8" w14:textId="77777777" w:rsidR="002A78CA" w:rsidRPr="00373636" w:rsidRDefault="002A78CA" w:rsidP="002A78C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98" w:type="dxa"/>
            <w:shd w:val="clear" w:color="auto" w:fill="C5E0B3" w:themeFill="accent6" w:themeFillTint="66"/>
          </w:tcPr>
          <w:p w14:paraId="7827D0D1" w14:textId="77777777" w:rsidR="002A78CA" w:rsidRPr="00373636" w:rsidRDefault="002A78CA" w:rsidP="002A78C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98" w:type="dxa"/>
            <w:shd w:val="clear" w:color="auto" w:fill="C5E0B3" w:themeFill="accent6" w:themeFillTint="66"/>
          </w:tcPr>
          <w:p w14:paraId="2A82EA4C" w14:textId="77777777" w:rsidR="002A78CA" w:rsidRPr="00373636" w:rsidRDefault="002A78CA" w:rsidP="002A78C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99" w:type="dxa"/>
            <w:shd w:val="clear" w:color="auto" w:fill="C5E0B3" w:themeFill="accent6" w:themeFillTint="66"/>
          </w:tcPr>
          <w:p w14:paraId="7B632F8F" w14:textId="77777777" w:rsidR="002A78CA" w:rsidRPr="00373636" w:rsidRDefault="002A78CA" w:rsidP="002A78C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99" w:type="dxa"/>
            <w:shd w:val="clear" w:color="auto" w:fill="C5E0B3" w:themeFill="accent6" w:themeFillTint="66"/>
          </w:tcPr>
          <w:p w14:paraId="27248BDE" w14:textId="77777777" w:rsidR="002A78CA" w:rsidRPr="00373636" w:rsidRDefault="002A78CA" w:rsidP="002A78C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A78CA" w:rsidRPr="005F63FD" w14:paraId="2A8B9CE4" w14:textId="77777777" w:rsidTr="00B52419">
        <w:tc>
          <w:tcPr>
            <w:tcW w:w="2398" w:type="dxa"/>
            <w:tcBorders>
              <w:right w:val="single" w:sz="4" w:space="0" w:color="auto"/>
            </w:tcBorders>
          </w:tcPr>
          <w:p w14:paraId="3D4BA59A" w14:textId="77777777" w:rsidR="002A78CA" w:rsidRPr="005F63FD" w:rsidRDefault="002A78CA" w:rsidP="002A78CA">
            <w:pPr>
              <w:jc w:val="center"/>
              <w:rPr>
                <w:rFonts w:ascii="Times New Roman" w:hAnsi="Times New Roman" w:cs="Times New Roman"/>
              </w:rPr>
            </w:pPr>
            <w:r w:rsidRPr="005F63FD">
              <w:rPr>
                <w:rFonts w:ascii="Times New Roman" w:hAnsi="Times New Roman" w:cs="Times New Roman"/>
              </w:rPr>
              <w:t xml:space="preserve">Understanding by PIO of MCM Distribution CONOPS so they can deflect media inquiries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tbl>
            <w:tblPr>
              <w:tblStyle w:val="TableGrid"/>
              <w:tblpPr w:leftFromText="187" w:rightFromText="187" w:vertAnchor="text" w:tblpXSpec="center" w:tblpY="289"/>
              <w:tblW w:w="0" w:type="auto"/>
              <w:tblLook w:val="04A0" w:firstRow="1" w:lastRow="0" w:firstColumn="1" w:lastColumn="0" w:noHBand="0" w:noVBand="1"/>
            </w:tblPr>
            <w:tblGrid>
              <w:gridCol w:w="2172"/>
            </w:tblGrid>
            <w:tr w:rsidR="005879D0" w14:paraId="7E762BA6" w14:textId="77777777" w:rsidTr="004E6322">
              <w:tc>
                <w:tcPr>
                  <w:tcW w:w="2172" w:type="dxa"/>
                  <w:shd w:val="clear" w:color="auto" w:fill="D5DCE4" w:themeFill="text2" w:themeFillTint="33"/>
                </w:tcPr>
                <w:p w14:paraId="50739DB6" w14:textId="45916EC8" w:rsidR="005879D0" w:rsidRDefault="005879D0" w:rsidP="002A78C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F63FD">
                    <w:rPr>
                      <w:rFonts w:ascii="Times New Roman" w:hAnsi="Times New Roman" w:cs="Times New Roman"/>
                      <w:b/>
                    </w:rPr>
                    <w:t xml:space="preserve">Public &amp; Staff’s </w:t>
                  </w:r>
                  <w:r>
                    <w:rPr>
                      <w:rFonts w:ascii="Times New Roman" w:hAnsi="Times New Roman" w:cs="Times New Roman"/>
                      <w:b/>
                    </w:rPr>
                    <w:t>C</w:t>
                  </w:r>
                  <w:r w:rsidRPr="00880999">
                    <w:rPr>
                      <w:rFonts w:ascii="Times New Roman" w:hAnsi="Times New Roman" w:cs="Times New Roman"/>
                      <w:b/>
                    </w:rPr>
                    <w:t>ooperation</w:t>
                  </w:r>
                </w:p>
              </w:tc>
            </w:tr>
          </w:tbl>
          <w:p w14:paraId="1A1CDA24" w14:textId="4DC541CB" w:rsidR="002A78CA" w:rsidRPr="005F63FD" w:rsidRDefault="002A78CA" w:rsidP="002A78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14:paraId="5FE95EB5" w14:textId="77777777" w:rsidR="002A78CA" w:rsidRPr="005F63FD" w:rsidRDefault="002A78CA" w:rsidP="002A78CA">
            <w:pPr>
              <w:jc w:val="center"/>
              <w:rPr>
                <w:rFonts w:ascii="Times New Roman" w:hAnsi="Times New Roman" w:cs="Times New Roman"/>
              </w:rPr>
            </w:pPr>
            <w:r w:rsidRPr="005F63FD">
              <w:rPr>
                <w:rFonts w:ascii="Times New Roman" w:hAnsi="Times New Roman" w:cs="Times New Roman"/>
              </w:rPr>
              <w:t>Delivery plan (e.g., The Orders will be picked up, or shipped [see “Out-going”], or both)</w:t>
            </w:r>
          </w:p>
        </w:tc>
        <w:tc>
          <w:tcPr>
            <w:tcW w:w="2398" w:type="dxa"/>
          </w:tcPr>
          <w:p w14:paraId="16E33879" w14:textId="77777777" w:rsidR="002A78CA" w:rsidRPr="005F63FD" w:rsidRDefault="002A78CA" w:rsidP="002A78CA">
            <w:pPr>
              <w:jc w:val="center"/>
              <w:rPr>
                <w:rFonts w:ascii="Times New Roman" w:hAnsi="Times New Roman" w:cs="Times New Roman"/>
              </w:rPr>
            </w:pPr>
            <w:r w:rsidRPr="005F63FD">
              <w:rPr>
                <w:rFonts w:ascii="Times New Roman" w:hAnsi="Times New Roman" w:cs="Times New Roman"/>
              </w:rPr>
              <w:t>Availability of a non-Internet based IMS that can be easily employed initially or as a back up</w:t>
            </w:r>
          </w:p>
        </w:tc>
        <w:tc>
          <w:tcPr>
            <w:tcW w:w="2399" w:type="dxa"/>
          </w:tcPr>
          <w:p w14:paraId="25FA30F5" w14:textId="77777777" w:rsidR="002A78CA" w:rsidRPr="005F63FD" w:rsidRDefault="002A78CA" w:rsidP="002A78CA">
            <w:pPr>
              <w:jc w:val="center"/>
              <w:rPr>
                <w:rFonts w:ascii="Times New Roman" w:hAnsi="Times New Roman" w:cs="Times New Roman"/>
              </w:rPr>
            </w:pPr>
            <w:r w:rsidRPr="005F63FD">
              <w:rPr>
                <w:rFonts w:ascii="Times New Roman" w:hAnsi="Times New Roman" w:cs="Times New Roman"/>
              </w:rPr>
              <w:t>Truck staffing (e.g., driver only or also an assistant; roadway and vehicle familiarity)</w:t>
            </w:r>
          </w:p>
        </w:tc>
        <w:tc>
          <w:tcPr>
            <w:tcW w:w="2399" w:type="dxa"/>
          </w:tcPr>
          <w:p w14:paraId="0A34E6EC" w14:textId="77777777" w:rsidR="002A78CA" w:rsidRPr="005F63FD" w:rsidRDefault="002A78CA" w:rsidP="002A78CA">
            <w:pPr>
              <w:jc w:val="center"/>
              <w:rPr>
                <w:rFonts w:ascii="Times New Roman" w:hAnsi="Times New Roman" w:cs="Times New Roman"/>
              </w:rPr>
            </w:pPr>
            <w:r w:rsidRPr="005F63FD">
              <w:rPr>
                <w:rFonts w:ascii="Times New Roman" w:hAnsi="Times New Roman" w:cs="Times New Roman"/>
              </w:rPr>
              <w:t>Readiness of receiving site to support and even assist with MCM recovery and transfers</w:t>
            </w:r>
          </w:p>
        </w:tc>
      </w:tr>
      <w:tr w:rsidR="002A78CA" w:rsidRPr="005F63FD" w14:paraId="179FF65F" w14:textId="77777777" w:rsidTr="00B52419">
        <w:tc>
          <w:tcPr>
            <w:tcW w:w="2398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490E904C" w14:textId="77777777" w:rsidR="002A78CA" w:rsidRPr="00373636" w:rsidRDefault="002A78CA" w:rsidP="002A78C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EC299A9" w14:textId="77777777" w:rsidR="002A78CA" w:rsidRPr="00373636" w:rsidRDefault="002A78CA" w:rsidP="002A78C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1A8DD15F" w14:textId="77777777" w:rsidR="002A78CA" w:rsidRPr="00373636" w:rsidRDefault="002A78CA" w:rsidP="002A78C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98" w:type="dxa"/>
            <w:shd w:val="clear" w:color="auto" w:fill="C5E0B3" w:themeFill="accent6" w:themeFillTint="66"/>
          </w:tcPr>
          <w:p w14:paraId="4DA5EF58" w14:textId="77777777" w:rsidR="002A78CA" w:rsidRPr="00373636" w:rsidRDefault="002A78CA" w:rsidP="002A78C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99" w:type="dxa"/>
            <w:shd w:val="clear" w:color="auto" w:fill="C5E0B3" w:themeFill="accent6" w:themeFillTint="66"/>
          </w:tcPr>
          <w:p w14:paraId="71DBE7E5" w14:textId="77777777" w:rsidR="002A78CA" w:rsidRPr="00373636" w:rsidRDefault="002A78CA" w:rsidP="002A78C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99" w:type="dxa"/>
            <w:shd w:val="clear" w:color="auto" w:fill="C5E0B3" w:themeFill="accent6" w:themeFillTint="66"/>
          </w:tcPr>
          <w:p w14:paraId="1C5C2FBC" w14:textId="77777777" w:rsidR="002A78CA" w:rsidRPr="00373636" w:rsidRDefault="002A78CA" w:rsidP="002A78C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A78CA" w:rsidRPr="005F63FD" w14:paraId="588B757A" w14:textId="77777777" w:rsidTr="00B52419"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</w:tcPr>
          <w:p w14:paraId="6EBB6164" w14:textId="77777777" w:rsidR="002A78CA" w:rsidRPr="005F63FD" w:rsidRDefault="002A78CA" w:rsidP="002A78CA">
            <w:pPr>
              <w:jc w:val="center"/>
              <w:rPr>
                <w:rFonts w:ascii="Times New Roman" w:hAnsi="Times New Roman" w:cs="Times New Roman"/>
              </w:rPr>
            </w:pPr>
            <w:r w:rsidRPr="005F63FD">
              <w:rPr>
                <w:rFonts w:ascii="Times New Roman" w:hAnsi="Times New Roman" w:cs="Times New Roman"/>
              </w:rPr>
              <w:t>Ability to engage an existing warehouse and/or distribution operation to perform warehouse and/or MCM delivery operations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3317" w14:textId="77777777" w:rsidR="002A78CA" w:rsidRPr="005F63FD" w:rsidRDefault="00AD2FDA" w:rsidP="00C60038">
            <w:pPr>
              <w:jc w:val="center"/>
              <w:rPr>
                <w:rFonts w:ascii="Times New Roman" w:hAnsi="Times New Roman" w:cs="Times New Roman"/>
              </w:rPr>
            </w:pPr>
            <w:r w:rsidRPr="005F63FD">
              <w:rPr>
                <w:rFonts w:ascii="Times New Roman" w:hAnsi="Times New Roman" w:cs="Times New Roman"/>
              </w:rPr>
              <w:t xml:space="preserve">Effective messaging to </w:t>
            </w:r>
            <w:r w:rsidR="00164F89" w:rsidRPr="005F63FD">
              <w:rPr>
                <w:rFonts w:ascii="Times New Roman" w:hAnsi="Times New Roman" w:cs="Times New Roman"/>
              </w:rPr>
              <w:t>the public and all</w:t>
            </w:r>
            <w:r w:rsidRPr="005F63FD">
              <w:rPr>
                <w:rFonts w:ascii="Times New Roman" w:hAnsi="Times New Roman" w:cs="Times New Roman"/>
              </w:rPr>
              <w:t xml:space="preserve"> who will staff the response missions (e.g., </w:t>
            </w:r>
            <w:r w:rsidR="00164F89" w:rsidRPr="005F63FD">
              <w:rPr>
                <w:rFonts w:ascii="Times New Roman" w:hAnsi="Times New Roman" w:cs="Times New Roman"/>
              </w:rPr>
              <w:t>curb any</w:t>
            </w:r>
            <w:r w:rsidRPr="005F63FD">
              <w:rPr>
                <w:rFonts w:ascii="Times New Roman" w:hAnsi="Times New Roman" w:cs="Times New Roman"/>
              </w:rPr>
              <w:t xml:space="preserve"> panic</w:t>
            </w:r>
            <w:r w:rsidR="00164F89" w:rsidRPr="005F63FD">
              <w:rPr>
                <w:rFonts w:ascii="Times New Roman" w:hAnsi="Times New Roman" w:cs="Times New Roman"/>
              </w:rPr>
              <w:t xml:space="preserve"> &amp; flight response</w:t>
            </w:r>
            <w:r w:rsidRPr="005F63FD">
              <w:rPr>
                <w:rFonts w:ascii="Times New Roman" w:hAnsi="Times New Roman" w:cs="Times New Roman"/>
              </w:rPr>
              <w:t>;</w:t>
            </w:r>
            <w:r w:rsidR="00164F89" w:rsidRPr="005F63FD">
              <w:rPr>
                <w:rFonts w:ascii="Times New Roman" w:hAnsi="Times New Roman" w:cs="Times New Roman"/>
              </w:rPr>
              <w:t xml:space="preserve"> </w:t>
            </w:r>
            <w:r w:rsidR="00C60038" w:rsidRPr="005F63FD">
              <w:rPr>
                <w:rFonts w:ascii="Times New Roman" w:hAnsi="Times New Roman" w:cs="Times New Roman"/>
              </w:rPr>
              <w:t>inspire full</w:t>
            </w:r>
            <w:r w:rsidR="00164F89" w:rsidRPr="005F63FD">
              <w:rPr>
                <w:rFonts w:ascii="Times New Roman" w:hAnsi="Times New Roman" w:cs="Times New Roman"/>
              </w:rPr>
              <w:t xml:space="preserve"> cooperation)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</w:tcBorders>
          </w:tcPr>
          <w:p w14:paraId="4178B346" w14:textId="77777777" w:rsidR="002A78CA" w:rsidRPr="005F63FD" w:rsidRDefault="002A78CA" w:rsidP="00711CC4">
            <w:pPr>
              <w:jc w:val="center"/>
              <w:rPr>
                <w:rFonts w:ascii="Times New Roman" w:hAnsi="Times New Roman" w:cs="Times New Roman"/>
              </w:rPr>
            </w:pPr>
            <w:r w:rsidRPr="005F63FD">
              <w:rPr>
                <w:rFonts w:ascii="Times New Roman" w:hAnsi="Times New Roman" w:cs="Times New Roman"/>
              </w:rPr>
              <w:t>Inventory processes that will be employed (e.g., full 4 s</w:t>
            </w:r>
            <w:r w:rsidR="00134775" w:rsidRPr="005F63FD">
              <w:rPr>
                <w:rFonts w:ascii="Times New Roman" w:hAnsi="Times New Roman" w:cs="Times New Roman"/>
              </w:rPr>
              <w:t>tep processes of receive, store,</w:t>
            </w:r>
            <w:r w:rsidRPr="005F63FD">
              <w:rPr>
                <w:rFonts w:ascii="Times New Roman" w:hAnsi="Times New Roman" w:cs="Times New Roman"/>
              </w:rPr>
              <w:t xml:space="preserve"> pick &amp; ship; transshipment; cross-docking; or ALL)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4E826DEE" w14:textId="77777777" w:rsidR="002A78CA" w:rsidRPr="005F63FD" w:rsidRDefault="002A78CA" w:rsidP="002A78CA">
            <w:pPr>
              <w:jc w:val="center"/>
              <w:rPr>
                <w:rFonts w:ascii="Times New Roman" w:hAnsi="Times New Roman" w:cs="Times New Roman"/>
              </w:rPr>
            </w:pPr>
            <w:r w:rsidRPr="005F63FD">
              <w:rPr>
                <w:rFonts w:ascii="Times New Roman" w:hAnsi="Times New Roman" w:cs="Times New Roman"/>
              </w:rPr>
              <w:t>Extent to which advance information is available to warehouse regarding the out-going deliveries (e.g., customer groups; what items; when; etc.)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7CC013B5" w14:textId="77777777" w:rsidR="002A78CA" w:rsidRPr="005F63FD" w:rsidRDefault="002A78CA" w:rsidP="007F5BE5">
            <w:pPr>
              <w:jc w:val="center"/>
              <w:rPr>
                <w:rFonts w:ascii="Times New Roman" w:hAnsi="Times New Roman" w:cs="Times New Roman"/>
              </w:rPr>
            </w:pPr>
            <w:r w:rsidRPr="005F63FD">
              <w:rPr>
                <w:rFonts w:ascii="Times New Roman" w:hAnsi="Times New Roman" w:cs="Times New Roman"/>
              </w:rPr>
              <w:t>Security escort requirements and their availability (e.g., escort</w:t>
            </w:r>
            <w:r w:rsidR="007F5BE5" w:rsidRPr="005F63FD">
              <w:rPr>
                <w:rFonts w:ascii="Times New Roman" w:hAnsi="Times New Roman" w:cs="Times New Roman"/>
              </w:rPr>
              <w:t>s</w:t>
            </w:r>
            <w:r w:rsidRPr="005F63FD">
              <w:rPr>
                <w:rFonts w:ascii="Times New Roman" w:hAnsi="Times New Roman" w:cs="Times New Roman"/>
              </w:rPr>
              <w:t xml:space="preserve"> </w:t>
            </w:r>
            <w:r w:rsidR="007F5BE5" w:rsidRPr="005F63FD">
              <w:rPr>
                <w:rFonts w:ascii="Times New Roman" w:hAnsi="Times New Roman" w:cs="Times New Roman"/>
              </w:rPr>
              <w:t xml:space="preserve">for </w:t>
            </w:r>
            <w:r w:rsidRPr="005F63FD">
              <w:rPr>
                <w:rFonts w:ascii="Times New Roman" w:hAnsi="Times New Roman" w:cs="Times New Roman"/>
              </w:rPr>
              <w:t>all deliveries</w:t>
            </w:r>
            <w:r w:rsidR="007F5BE5" w:rsidRPr="005F63FD">
              <w:rPr>
                <w:rFonts w:ascii="Times New Roman" w:hAnsi="Times New Roman" w:cs="Times New Roman"/>
              </w:rPr>
              <w:t>, some deliveries,</w:t>
            </w:r>
            <w:r w:rsidRPr="005F63FD">
              <w:rPr>
                <w:rFonts w:ascii="Times New Roman" w:hAnsi="Times New Roman" w:cs="Times New Roman"/>
              </w:rPr>
              <w:t xml:space="preserve"> or no security escorts for any trucks)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6FC0F532" w14:textId="77777777" w:rsidR="002A78CA" w:rsidRPr="005F63FD" w:rsidRDefault="002A78CA" w:rsidP="002A1628">
            <w:pPr>
              <w:jc w:val="center"/>
              <w:rPr>
                <w:rFonts w:ascii="Times New Roman" w:hAnsi="Times New Roman" w:cs="Times New Roman"/>
              </w:rPr>
            </w:pPr>
            <w:r w:rsidRPr="005F63FD">
              <w:rPr>
                <w:rFonts w:ascii="Times New Roman" w:hAnsi="Times New Roman" w:cs="Times New Roman"/>
              </w:rPr>
              <w:t xml:space="preserve">Capabilities to store and secure the MCM, which </w:t>
            </w:r>
            <w:r w:rsidR="002A1628" w:rsidRPr="005F63FD">
              <w:rPr>
                <w:rFonts w:ascii="Times New Roman" w:hAnsi="Times New Roman" w:cs="Times New Roman"/>
              </w:rPr>
              <w:t>especially</w:t>
            </w:r>
            <w:r w:rsidRPr="005F63FD">
              <w:rPr>
                <w:rFonts w:ascii="Times New Roman" w:hAnsi="Times New Roman" w:cs="Times New Roman"/>
              </w:rPr>
              <w:t xml:space="preserve"> impact MCM distribution if site is an intermediate warehouse or items are transferred</w:t>
            </w:r>
          </w:p>
        </w:tc>
      </w:tr>
      <w:tr w:rsidR="00373636" w:rsidRPr="00373636" w14:paraId="3AF0E729" w14:textId="77777777" w:rsidTr="00B52419"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69BF7" w14:textId="77777777" w:rsidR="00373636" w:rsidRPr="00373636" w:rsidRDefault="00373636" w:rsidP="002A78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3A39FB" w14:textId="77777777" w:rsidR="00373636" w:rsidRPr="00373636" w:rsidRDefault="00373636" w:rsidP="00C6003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F37B7" w14:textId="77777777" w:rsidR="00373636" w:rsidRPr="00373636" w:rsidRDefault="00373636" w:rsidP="002A78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991FAE" w14:textId="77777777" w:rsidR="00373636" w:rsidRPr="00373636" w:rsidRDefault="00373636" w:rsidP="002A78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11287" w14:textId="77777777" w:rsidR="00373636" w:rsidRPr="00373636" w:rsidRDefault="00373636" w:rsidP="007F5BE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10A75A" w14:textId="77777777" w:rsidR="00373636" w:rsidRPr="00373636" w:rsidRDefault="00373636" w:rsidP="002A162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14:paraId="46E0E3F7" w14:textId="77777777" w:rsidR="006352AA" w:rsidRPr="005F63FD" w:rsidRDefault="006352AA" w:rsidP="000E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3FD">
        <w:rPr>
          <w:rFonts w:ascii="Times New Roman" w:hAnsi="Times New Roman" w:cs="Times New Roman"/>
          <w:sz w:val="24"/>
          <w:szCs w:val="24"/>
        </w:rPr>
        <w:t xml:space="preserve">*  Factors are limited to things that can be controlled. </w:t>
      </w:r>
      <w:r w:rsidR="001B76A8" w:rsidRPr="005F63FD">
        <w:rPr>
          <w:rFonts w:ascii="Times New Roman" w:hAnsi="Times New Roman" w:cs="Times New Roman"/>
          <w:sz w:val="24"/>
          <w:szCs w:val="24"/>
        </w:rPr>
        <w:t>N</w:t>
      </w:r>
      <w:r w:rsidRPr="005F63FD">
        <w:rPr>
          <w:rFonts w:ascii="Times New Roman" w:hAnsi="Times New Roman" w:cs="Times New Roman"/>
          <w:sz w:val="24"/>
          <w:szCs w:val="24"/>
        </w:rPr>
        <w:t>on-controllable factors</w:t>
      </w:r>
      <w:r w:rsidR="001B76A8" w:rsidRPr="005F63FD">
        <w:rPr>
          <w:rFonts w:ascii="Times New Roman" w:hAnsi="Times New Roman" w:cs="Times New Roman"/>
          <w:sz w:val="24"/>
          <w:szCs w:val="24"/>
        </w:rPr>
        <w:t>:</w:t>
      </w:r>
      <w:r w:rsidRPr="005F63FD">
        <w:rPr>
          <w:rFonts w:ascii="Times New Roman" w:hAnsi="Times New Roman" w:cs="Times New Roman"/>
          <w:sz w:val="24"/>
          <w:szCs w:val="24"/>
        </w:rPr>
        <w:t xml:space="preserve"> </w:t>
      </w:r>
      <w:r w:rsidR="003B1F00" w:rsidRPr="005F63FD">
        <w:rPr>
          <w:rFonts w:ascii="Times New Roman" w:hAnsi="Times New Roman" w:cs="Times New Roman"/>
          <w:sz w:val="24"/>
          <w:szCs w:val="24"/>
        </w:rPr>
        <w:t>I</w:t>
      </w:r>
      <w:r w:rsidR="001B76A8" w:rsidRPr="005F63FD">
        <w:rPr>
          <w:rFonts w:ascii="Times New Roman" w:hAnsi="Times New Roman" w:cs="Times New Roman"/>
          <w:sz w:val="24"/>
          <w:szCs w:val="24"/>
        </w:rPr>
        <w:t>ncident</w:t>
      </w:r>
      <w:r w:rsidR="007E1808" w:rsidRPr="005F63FD">
        <w:rPr>
          <w:rFonts w:ascii="Times New Roman" w:hAnsi="Times New Roman" w:cs="Times New Roman"/>
          <w:sz w:val="24"/>
          <w:szCs w:val="24"/>
        </w:rPr>
        <w:t xml:space="preserve"> type &amp; t</w:t>
      </w:r>
      <w:r w:rsidRPr="005F63FD">
        <w:rPr>
          <w:rFonts w:ascii="Times New Roman" w:hAnsi="Times New Roman" w:cs="Times New Roman"/>
          <w:sz w:val="24"/>
          <w:szCs w:val="24"/>
        </w:rPr>
        <w:t>iming (e.g., off-hour; weekend)</w:t>
      </w:r>
      <w:r w:rsidR="003B1F00" w:rsidRPr="005F63FD">
        <w:rPr>
          <w:rFonts w:ascii="Times New Roman" w:hAnsi="Times New Roman" w:cs="Times New Roman"/>
          <w:sz w:val="24"/>
          <w:szCs w:val="24"/>
        </w:rPr>
        <w:t>; W</w:t>
      </w:r>
      <w:r w:rsidRPr="005F63FD">
        <w:rPr>
          <w:rFonts w:ascii="Times New Roman" w:hAnsi="Times New Roman" w:cs="Times New Roman"/>
          <w:sz w:val="24"/>
          <w:szCs w:val="24"/>
        </w:rPr>
        <w:t>eather</w:t>
      </w:r>
      <w:r w:rsidR="003B1F00" w:rsidRPr="005F63FD">
        <w:rPr>
          <w:rFonts w:ascii="Times New Roman" w:hAnsi="Times New Roman" w:cs="Times New Roman"/>
          <w:sz w:val="24"/>
          <w:szCs w:val="24"/>
        </w:rPr>
        <w:t>; &amp; T</w:t>
      </w:r>
      <w:r w:rsidRPr="005F63FD">
        <w:rPr>
          <w:rFonts w:ascii="Times New Roman" w:hAnsi="Times New Roman" w:cs="Times New Roman"/>
          <w:sz w:val="24"/>
          <w:szCs w:val="24"/>
        </w:rPr>
        <w:t>raffic.</w:t>
      </w:r>
    </w:p>
    <w:p w14:paraId="3C964CED" w14:textId="77777777" w:rsidR="000E1391" w:rsidRPr="000E1391" w:rsidRDefault="00E149F7" w:rsidP="000E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3FD">
        <w:rPr>
          <w:rFonts w:ascii="Times New Roman" w:hAnsi="Times New Roman" w:cs="Times New Roman"/>
          <w:sz w:val="24"/>
          <w:szCs w:val="24"/>
        </w:rPr>
        <w:t>*</w:t>
      </w:r>
      <w:r w:rsidR="006352AA" w:rsidRPr="005F63FD">
        <w:rPr>
          <w:rFonts w:ascii="Times New Roman" w:hAnsi="Times New Roman" w:cs="Times New Roman"/>
          <w:sz w:val="24"/>
          <w:szCs w:val="24"/>
        </w:rPr>
        <w:t>*</w:t>
      </w:r>
      <w:r w:rsidR="008074A1" w:rsidRPr="005F63FD">
        <w:rPr>
          <w:rFonts w:ascii="Times New Roman" w:hAnsi="Times New Roman" w:cs="Times New Roman"/>
          <w:sz w:val="24"/>
          <w:szCs w:val="24"/>
        </w:rPr>
        <w:t>S</w:t>
      </w:r>
      <w:r w:rsidRPr="005F63FD">
        <w:rPr>
          <w:rFonts w:ascii="Times New Roman" w:hAnsi="Times New Roman" w:cs="Times New Roman"/>
          <w:sz w:val="24"/>
          <w:szCs w:val="24"/>
        </w:rPr>
        <w:t xml:space="preserve">taffing needs </w:t>
      </w:r>
      <w:r w:rsidR="008074A1" w:rsidRPr="005F63FD">
        <w:rPr>
          <w:rFonts w:ascii="Times New Roman" w:hAnsi="Times New Roman" w:cs="Times New Roman"/>
          <w:sz w:val="24"/>
          <w:szCs w:val="24"/>
        </w:rPr>
        <w:t xml:space="preserve">of MCM distribution </w:t>
      </w:r>
      <w:r w:rsidRPr="005F63FD">
        <w:rPr>
          <w:rFonts w:ascii="Times New Roman" w:hAnsi="Times New Roman" w:cs="Times New Roman"/>
          <w:sz w:val="24"/>
          <w:szCs w:val="24"/>
        </w:rPr>
        <w:t xml:space="preserve">will be </w:t>
      </w:r>
      <w:r w:rsidR="008074A1" w:rsidRPr="005F63FD">
        <w:rPr>
          <w:rFonts w:ascii="Times New Roman" w:hAnsi="Times New Roman" w:cs="Times New Roman"/>
          <w:sz w:val="24"/>
          <w:szCs w:val="24"/>
        </w:rPr>
        <w:t xml:space="preserve">most </w:t>
      </w:r>
      <w:r w:rsidRPr="005F63FD">
        <w:rPr>
          <w:rFonts w:ascii="Times New Roman" w:hAnsi="Times New Roman" w:cs="Times New Roman"/>
          <w:sz w:val="24"/>
          <w:szCs w:val="24"/>
        </w:rPr>
        <w:t xml:space="preserve">influenced by </w:t>
      </w:r>
      <w:r w:rsidR="00957436" w:rsidRPr="005F63FD">
        <w:rPr>
          <w:rFonts w:ascii="Times New Roman" w:hAnsi="Times New Roman" w:cs="Times New Roman"/>
          <w:sz w:val="24"/>
          <w:szCs w:val="24"/>
        </w:rPr>
        <w:t>the</w:t>
      </w:r>
      <w:r w:rsidRPr="005F63FD">
        <w:rPr>
          <w:rFonts w:ascii="Times New Roman" w:hAnsi="Times New Roman" w:cs="Times New Roman"/>
          <w:sz w:val="24"/>
          <w:szCs w:val="24"/>
        </w:rPr>
        <w:t xml:space="preserve"> factors listed in the </w:t>
      </w:r>
      <w:r w:rsidR="008074A1" w:rsidRPr="005F63FD">
        <w:rPr>
          <w:rFonts w:ascii="Times New Roman" w:hAnsi="Times New Roman" w:cs="Times New Roman"/>
          <w:sz w:val="24"/>
          <w:szCs w:val="24"/>
        </w:rPr>
        <w:t>three</w:t>
      </w:r>
      <w:r w:rsidR="000E6603" w:rsidRPr="005F63FD">
        <w:rPr>
          <w:rFonts w:ascii="Times New Roman" w:hAnsi="Times New Roman" w:cs="Times New Roman"/>
          <w:sz w:val="24"/>
          <w:szCs w:val="24"/>
        </w:rPr>
        <w:t xml:space="preserve"> </w:t>
      </w:r>
      <w:r w:rsidR="008074A1" w:rsidRPr="005F63FD">
        <w:rPr>
          <w:rFonts w:ascii="Times New Roman" w:hAnsi="Times New Roman" w:cs="Times New Roman"/>
          <w:sz w:val="24"/>
          <w:szCs w:val="24"/>
        </w:rPr>
        <w:t xml:space="preserve">categories of </w:t>
      </w:r>
      <w:r w:rsidRPr="005F63FD">
        <w:rPr>
          <w:rFonts w:ascii="Times New Roman" w:hAnsi="Times New Roman" w:cs="Times New Roman"/>
          <w:sz w:val="24"/>
          <w:szCs w:val="24"/>
        </w:rPr>
        <w:t>Incoming, Warehouse</w:t>
      </w:r>
      <w:r w:rsidR="008074A1" w:rsidRPr="005F63FD">
        <w:rPr>
          <w:rFonts w:ascii="Times New Roman" w:hAnsi="Times New Roman" w:cs="Times New Roman"/>
          <w:sz w:val="24"/>
          <w:szCs w:val="24"/>
        </w:rPr>
        <w:t>,</w:t>
      </w:r>
      <w:r w:rsidRPr="005F63FD">
        <w:rPr>
          <w:rFonts w:ascii="Times New Roman" w:hAnsi="Times New Roman" w:cs="Times New Roman"/>
          <w:sz w:val="24"/>
          <w:szCs w:val="24"/>
        </w:rPr>
        <w:t xml:space="preserve"> </w:t>
      </w:r>
      <w:r w:rsidR="008074A1" w:rsidRPr="005F63FD">
        <w:rPr>
          <w:rFonts w:ascii="Times New Roman" w:hAnsi="Times New Roman" w:cs="Times New Roman"/>
          <w:sz w:val="24"/>
          <w:szCs w:val="24"/>
        </w:rPr>
        <w:t>and Out-going.</w:t>
      </w:r>
    </w:p>
    <w:sectPr w:rsidR="000E1391" w:rsidRPr="000E1391" w:rsidSect="00BC7D01">
      <w:pgSz w:w="15840" w:h="12240" w:orient="landscape" w:code="1"/>
      <w:pgMar w:top="432" w:right="720" w:bottom="432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91"/>
    <w:rsid w:val="000A6AF0"/>
    <w:rsid w:val="000C581A"/>
    <w:rsid w:val="000E0145"/>
    <w:rsid w:val="000E1391"/>
    <w:rsid w:val="000E576C"/>
    <w:rsid w:val="000E6603"/>
    <w:rsid w:val="00134775"/>
    <w:rsid w:val="00150909"/>
    <w:rsid w:val="00164F89"/>
    <w:rsid w:val="00190C36"/>
    <w:rsid w:val="00191E71"/>
    <w:rsid w:val="001B44C2"/>
    <w:rsid w:val="001B76A8"/>
    <w:rsid w:val="001C7070"/>
    <w:rsid w:val="001D4EEC"/>
    <w:rsid w:val="001D7629"/>
    <w:rsid w:val="00233B5A"/>
    <w:rsid w:val="00256533"/>
    <w:rsid w:val="002722D0"/>
    <w:rsid w:val="00280C4A"/>
    <w:rsid w:val="002934FE"/>
    <w:rsid w:val="00294B56"/>
    <w:rsid w:val="00294E82"/>
    <w:rsid w:val="002A1628"/>
    <w:rsid w:val="002A78CA"/>
    <w:rsid w:val="002C0EC4"/>
    <w:rsid w:val="0030378D"/>
    <w:rsid w:val="00330EB8"/>
    <w:rsid w:val="00371E39"/>
    <w:rsid w:val="00373636"/>
    <w:rsid w:val="003B1F00"/>
    <w:rsid w:val="00404BCD"/>
    <w:rsid w:val="00424215"/>
    <w:rsid w:val="00446492"/>
    <w:rsid w:val="00482E80"/>
    <w:rsid w:val="004B60CD"/>
    <w:rsid w:val="004C305E"/>
    <w:rsid w:val="004D2013"/>
    <w:rsid w:val="004E6322"/>
    <w:rsid w:val="00542A6C"/>
    <w:rsid w:val="00572784"/>
    <w:rsid w:val="00583282"/>
    <w:rsid w:val="005879D0"/>
    <w:rsid w:val="005A2C39"/>
    <w:rsid w:val="005A3E88"/>
    <w:rsid w:val="005C6EEA"/>
    <w:rsid w:val="005F63FD"/>
    <w:rsid w:val="00617F15"/>
    <w:rsid w:val="006352AA"/>
    <w:rsid w:val="00651FF9"/>
    <w:rsid w:val="00682B5C"/>
    <w:rsid w:val="00687A33"/>
    <w:rsid w:val="006C012C"/>
    <w:rsid w:val="006D3FA2"/>
    <w:rsid w:val="006E6C8F"/>
    <w:rsid w:val="00711CC4"/>
    <w:rsid w:val="00723960"/>
    <w:rsid w:val="0073744D"/>
    <w:rsid w:val="00745068"/>
    <w:rsid w:val="007821A9"/>
    <w:rsid w:val="0079166F"/>
    <w:rsid w:val="00793931"/>
    <w:rsid w:val="00794BDC"/>
    <w:rsid w:val="007B094C"/>
    <w:rsid w:val="007E1808"/>
    <w:rsid w:val="007F5BE5"/>
    <w:rsid w:val="008074A1"/>
    <w:rsid w:val="00816C0B"/>
    <w:rsid w:val="00861D1A"/>
    <w:rsid w:val="00867C48"/>
    <w:rsid w:val="00880999"/>
    <w:rsid w:val="008842A0"/>
    <w:rsid w:val="00884D8D"/>
    <w:rsid w:val="008906F6"/>
    <w:rsid w:val="008D3CD3"/>
    <w:rsid w:val="008E7BBC"/>
    <w:rsid w:val="008F5511"/>
    <w:rsid w:val="009349BB"/>
    <w:rsid w:val="00950E05"/>
    <w:rsid w:val="00957436"/>
    <w:rsid w:val="009E752E"/>
    <w:rsid w:val="009F774E"/>
    <w:rsid w:val="00A06E70"/>
    <w:rsid w:val="00A141E4"/>
    <w:rsid w:val="00A56E8F"/>
    <w:rsid w:val="00A9530B"/>
    <w:rsid w:val="00AA5CA3"/>
    <w:rsid w:val="00AB2896"/>
    <w:rsid w:val="00AD2562"/>
    <w:rsid w:val="00AD2FDA"/>
    <w:rsid w:val="00AF66B4"/>
    <w:rsid w:val="00AF68D7"/>
    <w:rsid w:val="00B00364"/>
    <w:rsid w:val="00B22C29"/>
    <w:rsid w:val="00B238E6"/>
    <w:rsid w:val="00B3619D"/>
    <w:rsid w:val="00B43F75"/>
    <w:rsid w:val="00B52419"/>
    <w:rsid w:val="00BC707D"/>
    <w:rsid w:val="00BC7D01"/>
    <w:rsid w:val="00BE14CB"/>
    <w:rsid w:val="00BE5FE5"/>
    <w:rsid w:val="00C525C5"/>
    <w:rsid w:val="00C60038"/>
    <w:rsid w:val="00CE093A"/>
    <w:rsid w:val="00D162CF"/>
    <w:rsid w:val="00D17B20"/>
    <w:rsid w:val="00D278C5"/>
    <w:rsid w:val="00D4449F"/>
    <w:rsid w:val="00D97BB2"/>
    <w:rsid w:val="00DA374F"/>
    <w:rsid w:val="00E149F7"/>
    <w:rsid w:val="00E8350D"/>
    <w:rsid w:val="00EB5324"/>
    <w:rsid w:val="00EC3A4A"/>
    <w:rsid w:val="00EE0651"/>
    <w:rsid w:val="00F15FAB"/>
    <w:rsid w:val="00F62972"/>
    <w:rsid w:val="00FB58FB"/>
    <w:rsid w:val="00FE5218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5B9DE"/>
  <w15:chartTrackingRefBased/>
  <w15:docId w15:val="{C333EF26-9A13-4774-9455-F47DC909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3E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adaoust@gmail.com" TargetMode="External"/><Relationship Id="rId5" Type="http://schemas.openxmlformats.org/officeDocument/2006/relationships/hyperlink" Target="mailto:rpuerini@naccho.org" TargetMode="External"/><Relationship Id="rId4" Type="http://schemas.openxmlformats.org/officeDocument/2006/relationships/hyperlink" Target="mailto:mmelton@ph.lacount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Melton</dc:creator>
  <cp:keywords/>
  <dc:description/>
  <cp:lastModifiedBy>Michael Melton</cp:lastModifiedBy>
  <cp:revision>3</cp:revision>
  <cp:lastPrinted>2017-08-03T16:15:00Z</cp:lastPrinted>
  <dcterms:created xsi:type="dcterms:W3CDTF">2018-03-05T14:24:00Z</dcterms:created>
  <dcterms:modified xsi:type="dcterms:W3CDTF">2018-03-05T14:28:00Z</dcterms:modified>
</cp:coreProperties>
</file>