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A5DF" w14:textId="7D505AB1" w:rsidR="009F17D6" w:rsidRPr="009F17D6" w:rsidRDefault="009F17D6" w:rsidP="0099337F">
      <w:pPr>
        <w:tabs>
          <w:tab w:val="left" w:pos="7470"/>
        </w:tabs>
        <w:ind w:left="-90"/>
        <w:rPr>
          <w:rFonts w:ascii="Arial" w:hAnsi="Arial" w:cs="Arial"/>
          <w:bCs w:val="0"/>
          <w:sz w:val="21"/>
          <w:szCs w:val="21"/>
        </w:rPr>
      </w:pPr>
      <w:r w:rsidRPr="009F17D6">
        <w:rPr>
          <w:rFonts w:ascii="Arial" w:hAnsi="Arial" w:cs="Arial"/>
          <w:bCs w:val="0"/>
          <w:sz w:val="21"/>
          <w:szCs w:val="21"/>
        </w:rPr>
        <w:t xml:space="preserve">TEMPLATE LETTER FOR SUSPECT/CONFIRMED </w:t>
      </w:r>
      <w:r w:rsidRPr="009F17D6">
        <w:rPr>
          <w:rFonts w:ascii="Arial" w:hAnsi="Arial" w:cs="Arial"/>
          <w:bCs w:val="0"/>
          <w:i/>
          <w:iCs/>
          <w:sz w:val="21"/>
          <w:szCs w:val="21"/>
        </w:rPr>
        <w:t>C. AURIS</w:t>
      </w:r>
      <w:r w:rsidRPr="009F17D6">
        <w:rPr>
          <w:rFonts w:ascii="Arial" w:hAnsi="Arial" w:cs="Arial"/>
          <w:bCs w:val="0"/>
          <w:sz w:val="21"/>
          <w:szCs w:val="21"/>
        </w:rPr>
        <w:t xml:space="preserve"> </w:t>
      </w:r>
      <w:r>
        <w:rPr>
          <w:rFonts w:ascii="Arial" w:hAnsi="Arial" w:cs="Arial"/>
          <w:bCs w:val="0"/>
          <w:sz w:val="21"/>
          <w:szCs w:val="21"/>
        </w:rPr>
        <w:t xml:space="preserve">PATIENTS </w:t>
      </w:r>
      <w:r w:rsidRPr="009F17D6">
        <w:rPr>
          <w:rFonts w:ascii="Arial" w:hAnsi="Arial" w:cs="Arial"/>
          <w:bCs w:val="0"/>
          <w:sz w:val="21"/>
          <w:szCs w:val="21"/>
        </w:rPr>
        <w:t>DISCHARGED HOME</w:t>
      </w:r>
    </w:p>
    <w:p w14:paraId="698E793A" w14:textId="1F98B3C7" w:rsidR="009F17D6" w:rsidRDefault="009F17D6" w:rsidP="0099337F">
      <w:pPr>
        <w:tabs>
          <w:tab w:val="left" w:pos="7470"/>
        </w:tabs>
        <w:ind w:left="-90"/>
        <w:rPr>
          <w:rFonts w:ascii="Arial" w:hAnsi="Arial" w:cs="Arial"/>
          <w:b w:val="0"/>
          <w:i/>
          <w:iCs/>
          <w:sz w:val="21"/>
          <w:szCs w:val="21"/>
        </w:rPr>
      </w:pPr>
      <w:r w:rsidRPr="009F17D6">
        <w:rPr>
          <w:rFonts w:ascii="Arial" w:hAnsi="Arial" w:cs="Arial"/>
          <w:b w:val="0"/>
          <w:i/>
          <w:iCs/>
          <w:sz w:val="21"/>
          <w:szCs w:val="21"/>
        </w:rPr>
        <w:t xml:space="preserve">Instructions to facility: </w:t>
      </w:r>
    </w:p>
    <w:p w14:paraId="2D2875CA" w14:textId="5101A8DE" w:rsidR="009F17D6" w:rsidRPr="009F17D6" w:rsidRDefault="009F17D6" w:rsidP="009F17D6">
      <w:pPr>
        <w:pStyle w:val="ListParagraph"/>
        <w:numPr>
          <w:ilvl w:val="0"/>
          <w:numId w:val="1"/>
        </w:numPr>
        <w:tabs>
          <w:tab w:val="left" w:pos="7470"/>
        </w:tabs>
        <w:rPr>
          <w:rFonts w:ascii="Arial" w:hAnsi="Arial" w:cs="Arial"/>
          <w:b w:val="0"/>
          <w:i/>
          <w:iCs/>
          <w:sz w:val="21"/>
          <w:szCs w:val="21"/>
        </w:rPr>
      </w:pPr>
      <w:r w:rsidRPr="009F17D6">
        <w:rPr>
          <w:rFonts w:ascii="Arial" w:hAnsi="Arial" w:cs="Arial"/>
          <w:b w:val="0"/>
          <w:i/>
          <w:iCs/>
          <w:sz w:val="21"/>
          <w:szCs w:val="21"/>
        </w:rPr>
        <w:t>If patient is confirmed positive for C. auris</w:t>
      </w:r>
      <w:r>
        <w:rPr>
          <w:rFonts w:ascii="Arial" w:hAnsi="Arial" w:cs="Arial"/>
          <w:b w:val="0"/>
          <w:i/>
          <w:iCs/>
          <w:sz w:val="21"/>
          <w:szCs w:val="21"/>
        </w:rPr>
        <w:t xml:space="preserve"> (any specimen source)</w:t>
      </w:r>
      <w:r w:rsidRPr="009F17D6">
        <w:rPr>
          <w:rFonts w:ascii="Arial" w:hAnsi="Arial" w:cs="Arial"/>
          <w:b w:val="0"/>
          <w:i/>
          <w:iCs/>
          <w:sz w:val="21"/>
          <w:szCs w:val="21"/>
        </w:rPr>
        <w:t xml:space="preserve">, use </w:t>
      </w:r>
      <w:r w:rsidRPr="009F17D6">
        <w:rPr>
          <w:rFonts w:ascii="Arial" w:hAnsi="Arial" w:cs="Arial"/>
          <w:b w:val="0"/>
          <w:i/>
          <w:iCs/>
          <w:sz w:val="21"/>
          <w:szCs w:val="21"/>
          <w:highlight w:val="yellow"/>
        </w:rPr>
        <w:t>yellow portions</w:t>
      </w:r>
    </w:p>
    <w:p w14:paraId="1187563B" w14:textId="018939FB" w:rsidR="009F17D6" w:rsidRPr="009F17D6" w:rsidRDefault="009F17D6" w:rsidP="009F17D6">
      <w:pPr>
        <w:pStyle w:val="ListParagraph"/>
        <w:numPr>
          <w:ilvl w:val="0"/>
          <w:numId w:val="1"/>
        </w:numPr>
        <w:tabs>
          <w:tab w:val="left" w:pos="7470"/>
        </w:tabs>
        <w:rPr>
          <w:rFonts w:ascii="Arial" w:hAnsi="Arial" w:cs="Arial"/>
          <w:b w:val="0"/>
          <w:sz w:val="21"/>
          <w:szCs w:val="21"/>
        </w:rPr>
      </w:pPr>
      <w:r w:rsidRPr="009F17D6">
        <w:rPr>
          <w:rFonts w:ascii="Arial" w:hAnsi="Arial" w:cs="Arial"/>
          <w:b w:val="0"/>
          <w:i/>
          <w:iCs/>
          <w:sz w:val="21"/>
          <w:szCs w:val="21"/>
        </w:rPr>
        <w:t xml:space="preserve">If patient is was potentially exposed to C. auris and has not been tested, use </w:t>
      </w:r>
      <w:r w:rsidRPr="009F17D6">
        <w:rPr>
          <w:rFonts w:ascii="Arial" w:hAnsi="Arial" w:cs="Arial"/>
          <w:b w:val="0"/>
          <w:i/>
          <w:iCs/>
          <w:sz w:val="21"/>
          <w:szCs w:val="21"/>
          <w:highlight w:val="cyan"/>
        </w:rPr>
        <w:t>blue portions</w:t>
      </w:r>
    </w:p>
    <w:p w14:paraId="6C1549D1" w14:textId="07BDCC44" w:rsidR="009F17D6" w:rsidRPr="009F17D6" w:rsidRDefault="009F17D6" w:rsidP="009F17D6">
      <w:pPr>
        <w:pStyle w:val="ListParagraph"/>
        <w:numPr>
          <w:ilvl w:val="0"/>
          <w:numId w:val="1"/>
        </w:numPr>
        <w:tabs>
          <w:tab w:val="left" w:pos="7470"/>
        </w:tabs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iCs/>
          <w:sz w:val="21"/>
          <w:szCs w:val="21"/>
        </w:rPr>
        <w:t>Delete all non-relevant information on this document. Modify the rest as desired.</w:t>
      </w:r>
    </w:p>
    <w:p w14:paraId="15710B36" w14:textId="067380A4" w:rsidR="009F17D6" w:rsidRDefault="009F17D6" w:rsidP="009F17D6">
      <w:pPr>
        <w:tabs>
          <w:tab w:val="left" w:pos="7470"/>
        </w:tabs>
        <w:rPr>
          <w:rFonts w:ascii="Arial" w:hAnsi="Arial" w:cs="Arial"/>
          <w:b w:val="0"/>
          <w:sz w:val="21"/>
          <w:szCs w:val="21"/>
        </w:rPr>
      </w:pPr>
    </w:p>
    <w:p w14:paraId="181ABC1E" w14:textId="77777777" w:rsidR="009F17D6" w:rsidRPr="009F17D6" w:rsidRDefault="009F17D6" w:rsidP="009F17D6">
      <w:pPr>
        <w:tabs>
          <w:tab w:val="left" w:pos="7470"/>
        </w:tabs>
        <w:rPr>
          <w:rFonts w:ascii="Arial" w:hAnsi="Arial" w:cs="Arial"/>
          <w:b w:val="0"/>
          <w:sz w:val="21"/>
          <w:szCs w:val="21"/>
        </w:rPr>
      </w:pPr>
    </w:p>
    <w:p w14:paraId="09CD074B" w14:textId="18FF3455" w:rsidR="0099337F" w:rsidRPr="009F17D6" w:rsidRDefault="0099337F" w:rsidP="009F17D6">
      <w:pPr>
        <w:tabs>
          <w:tab w:val="left" w:pos="7470"/>
        </w:tabs>
        <w:ind w:hanging="90"/>
        <w:rPr>
          <w:rFonts w:ascii="Arial" w:hAnsi="Arial" w:cs="Arial"/>
          <w:b w:val="0"/>
          <w:sz w:val="21"/>
          <w:szCs w:val="21"/>
        </w:rPr>
      </w:pPr>
      <w:r w:rsidRPr="009F17D6">
        <w:rPr>
          <w:rFonts w:ascii="Arial" w:hAnsi="Arial" w:cs="Arial"/>
          <w:b w:val="0"/>
          <w:sz w:val="21"/>
          <w:szCs w:val="21"/>
        </w:rPr>
        <w:t>Dear [NAME],</w:t>
      </w:r>
      <w:r w:rsidRPr="009F17D6">
        <w:rPr>
          <w:rFonts w:ascii="Arial" w:hAnsi="Arial" w:cs="Arial"/>
          <w:b w:val="0"/>
          <w:sz w:val="21"/>
          <w:szCs w:val="21"/>
        </w:rPr>
        <w:br/>
      </w:r>
    </w:p>
    <w:p w14:paraId="770FDB02" w14:textId="5C87D94B" w:rsidR="0099337F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We are sharing this letter because you have [</w:t>
      </w:r>
      <w:r w:rsidRPr="0079541B">
        <w:rPr>
          <w:rFonts w:ascii="Arial" w:hAnsi="Arial" w:cs="Arial"/>
          <w:b w:val="0"/>
          <w:sz w:val="21"/>
          <w:szCs w:val="21"/>
          <w:highlight w:val="yellow"/>
        </w:rPr>
        <w:t xml:space="preserve">been confirmed to be </w:t>
      </w:r>
      <w:r w:rsidR="0079541B">
        <w:rPr>
          <w:rFonts w:ascii="Arial" w:hAnsi="Arial" w:cs="Arial"/>
          <w:b w:val="0"/>
          <w:sz w:val="21"/>
          <w:szCs w:val="21"/>
          <w:highlight w:val="yellow"/>
        </w:rPr>
        <w:t>positive for</w:t>
      </w:r>
      <w:r w:rsidRPr="0079541B">
        <w:rPr>
          <w:rFonts w:ascii="Arial" w:hAnsi="Arial" w:cs="Arial"/>
          <w:b w:val="0"/>
          <w:sz w:val="21"/>
          <w:szCs w:val="21"/>
          <w:highlight w:val="yellow"/>
        </w:rPr>
        <w:t xml:space="preserve"> </w:t>
      </w:r>
      <w:r w:rsidRPr="0079541B">
        <w:rPr>
          <w:rFonts w:ascii="Arial" w:hAnsi="Arial" w:cs="Arial"/>
          <w:b w:val="0"/>
          <w:i/>
          <w:iCs/>
          <w:sz w:val="21"/>
          <w:szCs w:val="21"/>
          <w:highlight w:val="yellow"/>
        </w:rPr>
        <w:t>Candida auris</w:t>
      </w:r>
      <w:r>
        <w:rPr>
          <w:rFonts w:ascii="Arial" w:hAnsi="Arial" w:cs="Arial"/>
          <w:b w:val="0"/>
          <w:sz w:val="21"/>
          <w:szCs w:val="21"/>
        </w:rPr>
        <w:t xml:space="preserve"> / </w:t>
      </w:r>
      <w:r w:rsidRPr="0079541B">
        <w:rPr>
          <w:rFonts w:ascii="Arial" w:hAnsi="Arial" w:cs="Arial"/>
          <w:b w:val="0"/>
          <w:sz w:val="21"/>
          <w:szCs w:val="21"/>
          <w:highlight w:val="cyan"/>
        </w:rPr>
        <w:t xml:space="preserve">may have been exposed to </w:t>
      </w:r>
      <w:r w:rsidRPr="0079541B">
        <w:rPr>
          <w:rFonts w:ascii="Arial" w:hAnsi="Arial" w:cs="Arial"/>
          <w:b w:val="0"/>
          <w:i/>
          <w:iCs/>
          <w:sz w:val="21"/>
          <w:szCs w:val="21"/>
          <w:highlight w:val="cyan"/>
        </w:rPr>
        <w:t>Candida auris</w:t>
      </w:r>
      <w:r w:rsidRPr="0079541B">
        <w:rPr>
          <w:rFonts w:ascii="Arial" w:hAnsi="Arial" w:cs="Arial"/>
          <w:b w:val="0"/>
          <w:sz w:val="21"/>
          <w:szCs w:val="21"/>
          <w:highlight w:val="cyan"/>
        </w:rPr>
        <w:t xml:space="preserve"> during your stay with us</w:t>
      </w:r>
      <w:r>
        <w:rPr>
          <w:rFonts w:ascii="Arial" w:hAnsi="Arial" w:cs="Arial"/>
          <w:b w:val="0"/>
          <w:sz w:val="21"/>
          <w:szCs w:val="21"/>
        </w:rPr>
        <w:t>].</w:t>
      </w:r>
    </w:p>
    <w:p w14:paraId="3651E080" w14:textId="77777777" w:rsidR="0099337F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</w:p>
    <w:p w14:paraId="7E1E633E" w14:textId="29FB18E8" w:rsidR="0099337F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  <w:r w:rsidRPr="00E37A3C">
        <w:rPr>
          <w:rFonts w:ascii="Arial" w:hAnsi="Arial" w:cs="Arial"/>
          <w:b w:val="0"/>
          <w:i/>
          <w:sz w:val="21"/>
          <w:szCs w:val="21"/>
        </w:rPr>
        <w:t>C. auris</w:t>
      </w:r>
      <w:r w:rsidRPr="00E37A3C">
        <w:rPr>
          <w:rFonts w:ascii="Arial" w:hAnsi="Arial" w:cs="Arial"/>
          <w:b w:val="0"/>
          <w:sz w:val="21"/>
          <w:szCs w:val="21"/>
        </w:rPr>
        <w:t xml:space="preserve"> is a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Pr="00E37A3C">
        <w:rPr>
          <w:rFonts w:ascii="Arial" w:hAnsi="Arial" w:cs="Arial"/>
          <w:b w:val="0"/>
          <w:sz w:val="21"/>
          <w:szCs w:val="21"/>
        </w:rPr>
        <w:t xml:space="preserve">type of yeast that is </w:t>
      </w:r>
      <w:r>
        <w:rPr>
          <w:rFonts w:ascii="Arial" w:hAnsi="Arial" w:cs="Arial"/>
          <w:b w:val="0"/>
          <w:sz w:val="21"/>
          <w:szCs w:val="21"/>
        </w:rPr>
        <w:t xml:space="preserve">resistant to </w:t>
      </w:r>
      <w:r w:rsidR="00B34C64">
        <w:rPr>
          <w:rFonts w:ascii="Arial" w:hAnsi="Arial" w:cs="Arial"/>
          <w:b w:val="0"/>
          <w:sz w:val="21"/>
          <w:szCs w:val="21"/>
        </w:rPr>
        <w:t xml:space="preserve">some antifungal medications </w:t>
      </w:r>
      <w:r w:rsidRPr="00E37A3C">
        <w:rPr>
          <w:rFonts w:ascii="Arial" w:hAnsi="Arial" w:cs="Arial"/>
          <w:b w:val="0"/>
          <w:sz w:val="21"/>
          <w:szCs w:val="21"/>
        </w:rPr>
        <w:t xml:space="preserve">and can be spread in healthcare settings through </w:t>
      </w:r>
      <w:r w:rsidR="00B34C64">
        <w:rPr>
          <w:rFonts w:ascii="Arial" w:hAnsi="Arial" w:cs="Arial"/>
          <w:b w:val="0"/>
          <w:sz w:val="21"/>
          <w:szCs w:val="21"/>
        </w:rPr>
        <w:t xml:space="preserve">exposure to healthcare environment or </w:t>
      </w:r>
      <w:r w:rsidRPr="00E37A3C">
        <w:rPr>
          <w:rFonts w:ascii="Arial" w:hAnsi="Arial" w:cs="Arial"/>
          <w:b w:val="0"/>
          <w:sz w:val="21"/>
          <w:szCs w:val="21"/>
        </w:rPr>
        <w:t xml:space="preserve">contact with </w:t>
      </w:r>
      <w:r>
        <w:rPr>
          <w:rFonts w:ascii="Arial" w:hAnsi="Arial" w:cs="Arial"/>
          <w:b w:val="0"/>
          <w:sz w:val="21"/>
          <w:szCs w:val="21"/>
        </w:rPr>
        <w:t>other patients who have this germ</w:t>
      </w:r>
      <w:r w:rsidRPr="00E37A3C">
        <w:rPr>
          <w:rFonts w:ascii="Arial" w:hAnsi="Arial" w:cs="Arial"/>
          <w:b w:val="0"/>
          <w:sz w:val="21"/>
          <w:szCs w:val="21"/>
        </w:rPr>
        <w:t xml:space="preserve">. </w:t>
      </w:r>
      <w:r>
        <w:rPr>
          <w:rFonts w:ascii="Arial" w:hAnsi="Arial" w:cs="Arial"/>
          <w:b w:val="0"/>
          <w:sz w:val="21"/>
          <w:szCs w:val="21"/>
        </w:rPr>
        <w:t xml:space="preserve">Most people may simply have </w:t>
      </w:r>
      <w:r w:rsidRPr="00C15A4F">
        <w:rPr>
          <w:rFonts w:ascii="Arial" w:hAnsi="Arial" w:cs="Arial"/>
          <w:b w:val="0"/>
          <w:i/>
          <w:sz w:val="21"/>
          <w:szCs w:val="21"/>
        </w:rPr>
        <w:t>C. auris</w:t>
      </w:r>
      <w:r>
        <w:rPr>
          <w:rFonts w:ascii="Arial" w:hAnsi="Arial" w:cs="Arial"/>
          <w:b w:val="0"/>
          <w:sz w:val="21"/>
          <w:szCs w:val="21"/>
        </w:rPr>
        <w:t xml:space="preserve"> on their skin and never get sick as a result- this is called colonization</w:t>
      </w:r>
      <w:r w:rsidR="00ED47B0">
        <w:rPr>
          <w:rFonts w:ascii="Arial" w:hAnsi="Arial" w:cs="Arial"/>
          <w:b w:val="0"/>
          <w:sz w:val="21"/>
          <w:szCs w:val="21"/>
        </w:rPr>
        <w:t xml:space="preserve"> and does not need to </w:t>
      </w:r>
      <w:r w:rsidR="00A26D9B">
        <w:rPr>
          <w:rFonts w:ascii="Arial" w:hAnsi="Arial" w:cs="Arial"/>
          <w:b w:val="0"/>
          <w:sz w:val="21"/>
          <w:szCs w:val="21"/>
        </w:rPr>
        <w:t>be treated</w:t>
      </w:r>
      <w:r>
        <w:rPr>
          <w:rFonts w:ascii="Arial" w:hAnsi="Arial" w:cs="Arial"/>
          <w:b w:val="0"/>
          <w:sz w:val="21"/>
          <w:szCs w:val="21"/>
        </w:rPr>
        <w:t xml:space="preserve">. </w:t>
      </w:r>
      <w:r w:rsidR="00A26D9B">
        <w:rPr>
          <w:rFonts w:ascii="Arial" w:hAnsi="Arial" w:cs="Arial"/>
          <w:b w:val="0"/>
          <w:sz w:val="21"/>
          <w:szCs w:val="21"/>
        </w:rPr>
        <w:t xml:space="preserve">A small proportion of </w:t>
      </w:r>
      <w:r>
        <w:rPr>
          <w:rFonts w:ascii="Arial" w:hAnsi="Arial" w:cs="Arial"/>
          <w:b w:val="0"/>
          <w:sz w:val="21"/>
          <w:szCs w:val="21"/>
        </w:rPr>
        <w:t xml:space="preserve">people </w:t>
      </w:r>
      <w:r w:rsidR="00A26D9B">
        <w:rPr>
          <w:rFonts w:ascii="Arial" w:hAnsi="Arial" w:cs="Arial"/>
          <w:b w:val="0"/>
          <w:sz w:val="21"/>
          <w:szCs w:val="21"/>
        </w:rPr>
        <w:t xml:space="preserve">with </w:t>
      </w:r>
      <w:r w:rsidR="00A26D9B" w:rsidRPr="00A741D7">
        <w:rPr>
          <w:rFonts w:ascii="Arial" w:hAnsi="Arial" w:cs="Arial"/>
          <w:b w:val="0"/>
          <w:i/>
          <w:iCs/>
          <w:sz w:val="21"/>
          <w:szCs w:val="21"/>
        </w:rPr>
        <w:t>C. auris</w:t>
      </w:r>
      <w:r w:rsidR="00A26D9B">
        <w:rPr>
          <w:rFonts w:ascii="Arial" w:hAnsi="Arial" w:cs="Arial"/>
          <w:b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>may develop an infection</w:t>
      </w:r>
      <w:r w:rsidR="00CA0962">
        <w:rPr>
          <w:rFonts w:ascii="Arial" w:hAnsi="Arial" w:cs="Arial"/>
          <w:b w:val="0"/>
          <w:sz w:val="21"/>
          <w:szCs w:val="21"/>
        </w:rPr>
        <w:t>,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A26D9B">
        <w:rPr>
          <w:rFonts w:ascii="Arial" w:hAnsi="Arial" w:cs="Arial"/>
          <w:b w:val="0"/>
          <w:sz w:val="21"/>
          <w:szCs w:val="21"/>
        </w:rPr>
        <w:t>which can be treated with antifungal medications</w:t>
      </w:r>
      <w:r>
        <w:rPr>
          <w:rFonts w:ascii="Arial" w:hAnsi="Arial" w:cs="Arial"/>
          <w:b w:val="0"/>
          <w:sz w:val="21"/>
          <w:szCs w:val="21"/>
        </w:rPr>
        <w:t>.</w:t>
      </w:r>
    </w:p>
    <w:p w14:paraId="6ED22C12" w14:textId="77777777" w:rsidR="0099337F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</w:p>
    <w:p w14:paraId="0FF193C5" w14:textId="4F47E560" w:rsidR="0099337F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  <w:r w:rsidRPr="00E37A3C">
        <w:rPr>
          <w:rFonts w:ascii="Arial" w:hAnsi="Arial" w:cs="Arial"/>
          <w:b w:val="0"/>
          <w:sz w:val="21"/>
          <w:szCs w:val="21"/>
        </w:rPr>
        <w:t xml:space="preserve">As a precaution, the Los Angeles County Department of Public Health (LACDPH) recommends that </w:t>
      </w:r>
      <w:r w:rsidR="007D282E">
        <w:rPr>
          <w:rFonts w:ascii="Arial" w:hAnsi="Arial" w:cs="Arial"/>
          <w:b w:val="0"/>
          <w:sz w:val="21"/>
          <w:szCs w:val="21"/>
        </w:rPr>
        <w:t xml:space="preserve">you </w:t>
      </w:r>
      <w:r w:rsidR="00F47A05">
        <w:rPr>
          <w:rFonts w:ascii="Arial" w:hAnsi="Arial" w:cs="Arial"/>
          <w:b w:val="0"/>
          <w:sz w:val="21"/>
          <w:szCs w:val="21"/>
        </w:rPr>
        <w:t>[</w:t>
      </w:r>
      <w:r w:rsidR="00F47A05" w:rsidRPr="0079541B">
        <w:rPr>
          <w:rFonts w:ascii="Arial" w:hAnsi="Arial" w:cs="Arial"/>
          <w:b w:val="0"/>
          <w:sz w:val="21"/>
          <w:szCs w:val="21"/>
          <w:highlight w:val="yellow"/>
        </w:rPr>
        <w:t xml:space="preserve">notify your healthcare provider about your </w:t>
      </w:r>
      <w:r w:rsidR="00F47A05" w:rsidRPr="0079541B">
        <w:rPr>
          <w:rFonts w:ascii="Arial" w:hAnsi="Arial" w:cs="Arial"/>
          <w:b w:val="0"/>
          <w:i/>
          <w:iCs/>
          <w:sz w:val="21"/>
          <w:szCs w:val="21"/>
          <w:highlight w:val="yellow"/>
        </w:rPr>
        <w:t>C. auris</w:t>
      </w:r>
      <w:r w:rsidR="00F47A05" w:rsidRPr="0079541B">
        <w:rPr>
          <w:rFonts w:ascii="Arial" w:hAnsi="Arial" w:cs="Arial"/>
          <w:b w:val="0"/>
          <w:sz w:val="21"/>
          <w:szCs w:val="21"/>
          <w:highlight w:val="yellow"/>
        </w:rPr>
        <w:t xml:space="preserve"> </w:t>
      </w:r>
      <w:r w:rsidR="0079541B">
        <w:rPr>
          <w:rFonts w:ascii="Arial" w:hAnsi="Arial" w:cs="Arial"/>
          <w:b w:val="0"/>
          <w:sz w:val="21"/>
          <w:szCs w:val="21"/>
          <w:highlight w:val="yellow"/>
        </w:rPr>
        <w:t xml:space="preserve">positive test result </w:t>
      </w:r>
      <w:r w:rsidR="00F47A05">
        <w:rPr>
          <w:rFonts w:ascii="Arial" w:hAnsi="Arial" w:cs="Arial"/>
          <w:b w:val="0"/>
          <w:sz w:val="21"/>
          <w:szCs w:val="21"/>
        </w:rPr>
        <w:t xml:space="preserve">/ </w:t>
      </w:r>
      <w:r w:rsidRPr="0079541B">
        <w:rPr>
          <w:rFonts w:ascii="Arial" w:hAnsi="Arial" w:cs="Arial"/>
          <w:b w:val="0"/>
          <w:sz w:val="21"/>
          <w:szCs w:val="21"/>
          <w:highlight w:val="cyan"/>
        </w:rPr>
        <w:t xml:space="preserve">talk to your healthcare provider about getting tested for </w:t>
      </w:r>
      <w:r w:rsidRPr="0079541B">
        <w:rPr>
          <w:rFonts w:ascii="Arial" w:hAnsi="Arial" w:cs="Arial"/>
          <w:b w:val="0"/>
          <w:i/>
          <w:sz w:val="21"/>
          <w:szCs w:val="21"/>
          <w:highlight w:val="cyan"/>
        </w:rPr>
        <w:t>C. auris</w:t>
      </w:r>
      <w:r w:rsidRPr="0079541B">
        <w:rPr>
          <w:rFonts w:ascii="Arial" w:hAnsi="Arial" w:cs="Arial"/>
          <w:b w:val="0"/>
          <w:sz w:val="21"/>
          <w:szCs w:val="21"/>
          <w:highlight w:val="cyan"/>
        </w:rPr>
        <w:t xml:space="preserve"> colonization</w:t>
      </w:r>
      <w:r w:rsidR="00F47A05">
        <w:rPr>
          <w:rFonts w:ascii="Arial" w:hAnsi="Arial" w:cs="Arial"/>
          <w:b w:val="0"/>
          <w:sz w:val="21"/>
          <w:szCs w:val="21"/>
        </w:rPr>
        <w:t>]</w:t>
      </w:r>
      <w:r w:rsidRPr="00E37A3C">
        <w:rPr>
          <w:rFonts w:ascii="Arial" w:hAnsi="Arial" w:cs="Arial"/>
          <w:b w:val="0"/>
          <w:sz w:val="21"/>
          <w:szCs w:val="21"/>
        </w:rPr>
        <w:t xml:space="preserve"> the next time you are admitted to a healthcare facility.</w:t>
      </w:r>
      <w:r w:rsidR="005A40DF">
        <w:rPr>
          <w:rFonts w:ascii="Arial" w:hAnsi="Arial" w:cs="Arial"/>
          <w:b w:val="0"/>
          <w:sz w:val="21"/>
          <w:szCs w:val="21"/>
        </w:rPr>
        <w:t xml:space="preserve"> This way, they can ensure that they can take the appropriate steps to ensure this organism doesn’t spread to other people in their </w:t>
      </w:r>
      <w:r w:rsidR="00CE22B6">
        <w:rPr>
          <w:rFonts w:ascii="Arial" w:hAnsi="Arial" w:cs="Arial"/>
          <w:b w:val="0"/>
          <w:sz w:val="21"/>
          <w:szCs w:val="21"/>
        </w:rPr>
        <w:t xml:space="preserve">facility. </w:t>
      </w:r>
      <w:r w:rsidR="00E22C1E">
        <w:rPr>
          <w:rFonts w:ascii="Arial" w:hAnsi="Arial" w:cs="Arial"/>
          <w:b w:val="0"/>
          <w:sz w:val="21"/>
          <w:szCs w:val="21"/>
        </w:rPr>
        <w:t>Generally,</w:t>
      </w:r>
      <w:r w:rsidR="00CE22B6">
        <w:rPr>
          <w:rFonts w:ascii="Arial" w:hAnsi="Arial" w:cs="Arial"/>
          <w:b w:val="0"/>
          <w:sz w:val="21"/>
          <w:szCs w:val="21"/>
        </w:rPr>
        <w:t xml:space="preserve"> y</w:t>
      </w:r>
      <w:r w:rsidR="00CE22B6" w:rsidRPr="00B34C64">
        <w:rPr>
          <w:rFonts w:ascii="Arial" w:hAnsi="Arial" w:cs="Arial"/>
          <w:b w:val="0"/>
          <w:sz w:val="21"/>
          <w:szCs w:val="21"/>
        </w:rPr>
        <w:t>ou</w:t>
      </w:r>
      <w:r w:rsidR="00B34C64" w:rsidRPr="00B34C64">
        <w:rPr>
          <w:rFonts w:ascii="Arial" w:hAnsi="Arial" w:cs="Arial"/>
          <w:b w:val="0"/>
          <w:sz w:val="21"/>
          <w:szCs w:val="21"/>
        </w:rPr>
        <w:t xml:space="preserve"> don’t need to be </w:t>
      </w:r>
      <w:r w:rsidR="00147D0F">
        <w:rPr>
          <w:rFonts w:ascii="Arial" w:hAnsi="Arial" w:cs="Arial"/>
          <w:b w:val="0"/>
          <w:sz w:val="21"/>
          <w:szCs w:val="21"/>
        </w:rPr>
        <w:t>re-</w:t>
      </w:r>
      <w:r w:rsidR="00B34C64" w:rsidRPr="00B34C64">
        <w:rPr>
          <w:rFonts w:ascii="Arial" w:hAnsi="Arial" w:cs="Arial"/>
          <w:b w:val="0"/>
          <w:sz w:val="21"/>
          <w:szCs w:val="21"/>
        </w:rPr>
        <w:t xml:space="preserve">tested </w:t>
      </w:r>
      <w:r w:rsidR="009F17D6">
        <w:rPr>
          <w:rFonts w:ascii="Arial" w:hAnsi="Arial" w:cs="Arial"/>
          <w:b w:val="0"/>
          <w:sz w:val="21"/>
          <w:szCs w:val="21"/>
        </w:rPr>
        <w:t xml:space="preserve">once you test </w:t>
      </w:r>
      <w:r w:rsidR="00B34C64" w:rsidRPr="00B34C64">
        <w:rPr>
          <w:rFonts w:ascii="Arial" w:hAnsi="Arial" w:cs="Arial"/>
          <w:b w:val="0"/>
          <w:sz w:val="21"/>
          <w:szCs w:val="21"/>
        </w:rPr>
        <w:t>positive.</w:t>
      </w:r>
    </w:p>
    <w:p w14:paraId="41BEAF54" w14:textId="77777777" w:rsidR="0099337F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</w:p>
    <w:p w14:paraId="278C95FB" w14:textId="54951F2A" w:rsidR="00C97B0B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  <w:r w:rsidRPr="00E37A3C">
        <w:rPr>
          <w:rFonts w:ascii="Arial" w:hAnsi="Arial" w:cs="Arial"/>
          <w:b w:val="0"/>
          <w:sz w:val="21"/>
          <w:szCs w:val="21"/>
        </w:rPr>
        <w:t xml:space="preserve">We encourage you to take this letter with you </w:t>
      </w:r>
      <w:r>
        <w:rPr>
          <w:rFonts w:ascii="Arial" w:hAnsi="Arial" w:cs="Arial"/>
          <w:b w:val="0"/>
          <w:sz w:val="21"/>
          <w:szCs w:val="21"/>
        </w:rPr>
        <w:t>the next time you go to</w:t>
      </w:r>
      <w:r w:rsidRPr="00E37A3C">
        <w:rPr>
          <w:rFonts w:ascii="Arial" w:hAnsi="Arial" w:cs="Arial"/>
          <w:b w:val="0"/>
          <w:sz w:val="21"/>
          <w:szCs w:val="21"/>
        </w:rPr>
        <w:t xml:space="preserve"> your doctor so they can better understand the situation. </w:t>
      </w:r>
      <w:r w:rsidR="00C97B0B">
        <w:rPr>
          <w:rFonts w:ascii="Arial" w:hAnsi="Arial" w:cs="Arial"/>
          <w:b w:val="0"/>
          <w:sz w:val="21"/>
          <w:szCs w:val="21"/>
        </w:rPr>
        <w:t xml:space="preserve">You may learn more about </w:t>
      </w:r>
      <w:r w:rsidR="00C97B0B" w:rsidRPr="00C97B0B">
        <w:rPr>
          <w:rFonts w:ascii="Arial" w:hAnsi="Arial" w:cs="Arial"/>
          <w:b w:val="0"/>
          <w:i/>
          <w:iCs/>
          <w:sz w:val="21"/>
          <w:szCs w:val="21"/>
        </w:rPr>
        <w:t>C. auris</w:t>
      </w:r>
      <w:r w:rsidR="00C97B0B">
        <w:rPr>
          <w:rFonts w:ascii="Arial" w:hAnsi="Arial" w:cs="Arial"/>
          <w:b w:val="0"/>
          <w:sz w:val="21"/>
          <w:szCs w:val="21"/>
        </w:rPr>
        <w:t xml:space="preserve"> on the CDC website: </w:t>
      </w:r>
      <w:hyperlink r:id="rId6" w:history="1">
        <w:r w:rsidR="00C97B0B" w:rsidRPr="00B73098">
          <w:rPr>
            <w:rStyle w:val="Hyperlink"/>
            <w:rFonts w:ascii="Arial" w:hAnsi="Arial" w:cs="Arial"/>
            <w:b w:val="0"/>
            <w:sz w:val="21"/>
            <w:szCs w:val="21"/>
          </w:rPr>
          <w:t>https://www.cdc.gov/fungal/candida-auris/patients-qa.html</w:t>
        </w:r>
      </w:hyperlink>
      <w:r w:rsidR="00C97B0B">
        <w:rPr>
          <w:rFonts w:ascii="Arial" w:hAnsi="Arial" w:cs="Arial"/>
          <w:b w:val="0"/>
          <w:sz w:val="21"/>
          <w:szCs w:val="21"/>
        </w:rPr>
        <w:t xml:space="preserve"> </w:t>
      </w:r>
    </w:p>
    <w:p w14:paraId="2FF9B635" w14:textId="77777777" w:rsidR="0099337F" w:rsidRPr="00E37A3C" w:rsidRDefault="0099337F" w:rsidP="0099337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</w:p>
    <w:p w14:paraId="1E58A37C" w14:textId="47A30453" w:rsidR="005A40DF" w:rsidRDefault="005A40DF" w:rsidP="005A40DF">
      <w:pPr>
        <w:tabs>
          <w:tab w:val="left" w:pos="7470"/>
        </w:tabs>
        <w:ind w:left="-9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Thank you,</w:t>
      </w:r>
    </w:p>
    <w:p w14:paraId="53E9C136" w14:textId="77777777" w:rsidR="005A40DF" w:rsidRDefault="005A40DF" w:rsidP="005A40DF">
      <w:pPr>
        <w:tabs>
          <w:tab w:val="left" w:pos="7470"/>
        </w:tabs>
        <w:ind w:left="-90"/>
      </w:pPr>
    </w:p>
    <w:sectPr w:rsidR="005A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7CF7"/>
    <w:multiLevelType w:val="hybridMultilevel"/>
    <w:tmpl w:val="8A28BB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F"/>
    <w:rsid w:val="00086E72"/>
    <w:rsid w:val="00147D0F"/>
    <w:rsid w:val="003726A5"/>
    <w:rsid w:val="00454E2E"/>
    <w:rsid w:val="005A40DF"/>
    <w:rsid w:val="0079541B"/>
    <w:rsid w:val="007D282E"/>
    <w:rsid w:val="0099337F"/>
    <w:rsid w:val="009F17D6"/>
    <w:rsid w:val="00A26D9B"/>
    <w:rsid w:val="00A741D7"/>
    <w:rsid w:val="00AF6C6C"/>
    <w:rsid w:val="00B34C64"/>
    <w:rsid w:val="00C57794"/>
    <w:rsid w:val="00C97B0B"/>
    <w:rsid w:val="00CA0962"/>
    <w:rsid w:val="00CE22B6"/>
    <w:rsid w:val="00DA0C82"/>
    <w:rsid w:val="00E22C1E"/>
    <w:rsid w:val="00ED47B0"/>
    <w:rsid w:val="00F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923A"/>
  <w15:chartTrackingRefBased/>
  <w15:docId w15:val="{52A9AC5D-3128-4873-9447-FFF2351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F"/>
    <w:pPr>
      <w:spacing w:after="0" w:line="240" w:lineRule="auto"/>
    </w:pPr>
    <w:rPr>
      <w:rFonts w:ascii="Futura Md BT" w:eastAsia="Times New Roman" w:hAnsi="Futura Md B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37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B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DF"/>
    <w:rPr>
      <w:rFonts w:ascii="Segoe UI" w:eastAsia="Times New Roman" w:hAnsi="Segoe UI" w:cs="Segoe UI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9F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fungal/candida-auris/patients-q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C071-3D08-4B3A-8754-BE8EE633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Bhaurla</dc:creator>
  <cp:keywords/>
  <dc:description/>
  <cp:lastModifiedBy>Sandeep Bhaurla</cp:lastModifiedBy>
  <cp:revision>6</cp:revision>
  <dcterms:created xsi:type="dcterms:W3CDTF">2021-07-15T17:33:00Z</dcterms:created>
  <dcterms:modified xsi:type="dcterms:W3CDTF">2021-07-15T17:51:00Z</dcterms:modified>
</cp:coreProperties>
</file>